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53F" w:rsidRDefault="004370BB">
      <w:bookmarkStart w:id="0" w:name="_GoBack"/>
      <w:bookmarkEnd w:id="0"/>
      <w:r>
        <w:t xml:space="preserve">In this lab, we’re going to examine how lenses and mirrors work with the ray model of light. </w:t>
      </w:r>
    </w:p>
    <w:p w:rsidR="002050D1" w:rsidRDefault="002050D1">
      <w:pPr>
        <w:rPr>
          <w:sz w:val="32"/>
          <w:szCs w:val="32"/>
          <w:u w:val="single"/>
        </w:rPr>
      </w:pPr>
    </w:p>
    <w:p w:rsidR="004370BB" w:rsidRPr="006F2D35" w:rsidRDefault="004370BB">
      <w:pPr>
        <w:rPr>
          <w:sz w:val="32"/>
          <w:szCs w:val="32"/>
          <w:u w:val="single"/>
        </w:rPr>
      </w:pPr>
      <w:r w:rsidRPr="006F2D35">
        <w:rPr>
          <w:sz w:val="32"/>
          <w:szCs w:val="32"/>
          <w:u w:val="single"/>
        </w:rPr>
        <w:t xml:space="preserve">Part 1: Converging and Diverging Lens Simulations </w:t>
      </w:r>
    </w:p>
    <w:p w:rsidR="004370BB" w:rsidRDefault="004370BB">
      <w:r>
        <w:t>In order to examine ray tracing diagrams, and we will look at how varying object distances and sizes</w:t>
      </w:r>
      <w:r w:rsidR="00697D2A">
        <w:t>– as</w:t>
      </w:r>
      <w:r>
        <w:t xml:space="preserve"> well as varying focal lengths</w:t>
      </w:r>
      <w:r w:rsidR="00683ACE">
        <w:t xml:space="preserve"> – </w:t>
      </w:r>
      <w:r>
        <w:t>changes the size</w:t>
      </w:r>
      <w:r w:rsidR="00683ACE">
        <w:t>,</w:t>
      </w:r>
      <w:r>
        <w:t xml:space="preserve"> orientation</w:t>
      </w:r>
      <w:r w:rsidR="00683ACE">
        <w:t>,</w:t>
      </w:r>
      <w:r>
        <w:t xml:space="preserve"> and location of a focused image. The simulation for </w:t>
      </w:r>
      <w:r w:rsidR="00B66E96">
        <w:t>the behavior of a “thin lens”</w:t>
      </w:r>
      <w:r>
        <w:t xml:space="preserve"> can be found here: </w:t>
      </w:r>
    </w:p>
    <w:p w:rsidR="004370BB" w:rsidRDefault="0081400E">
      <w:hyperlink r:id="rId8" w:history="1">
        <w:r w:rsidR="004370BB" w:rsidRPr="00D82B67">
          <w:rPr>
            <w:rStyle w:val="Hyperlink"/>
          </w:rPr>
          <w:t>http://physics.bu.edu/~duffy/HTML5/Lenses.html</w:t>
        </w:r>
      </w:hyperlink>
    </w:p>
    <w:p w:rsidR="004370BB" w:rsidRDefault="0081400E">
      <w:r>
        <w:rPr>
          <w:noProof/>
        </w:rPr>
        <w:pict>
          <v:shapetype id="_x0000_t202" coordsize="21600,21600" o:spt="202" path="m,l,21600r21600,l21600,xe">
            <v:stroke joinstyle="miter"/>
            <v:path gradientshapeok="t" o:connecttype="rect"/>
          </v:shapetype>
          <v:shape id="Text Box 2" o:spid="_x0000_s1026" type="#_x0000_t202" style="position:absolute;margin-left:386.35pt;margin-top:291.2pt;width:74.25pt;height:21.35pt;z-index:251659264;visibility:visible;mso-width-relative:margin;mso-height-relative:margin" fillcolor="white [3201]" stroked="f">
            <v:textbox>
              <w:txbxContent>
                <w:p w:rsidR="001E57E4" w:rsidRDefault="001E57E4">
                  <w:r>
                    <w:t>Type of lens</w:t>
                  </w:r>
                </w:p>
              </w:txbxContent>
            </v:textbox>
          </v:shape>
        </w:pict>
      </w:r>
      <w:r>
        <w:rPr>
          <w:noProof/>
        </w:rPr>
        <w:pict>
          <v:shape id="Text Box 4" o:spid="_x0000_s1027" type="#_x0000_t202" style="position:absolute;margin-left:385.85pt;margin-top:213.25pt;width:84.35pt;height:53.5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" fillcolor="white [3201]" stroked="f">
            <v:textbox>
              <w:txbxContent>
                <w:p w:rsidR="001E57E4" w:rsidRDefault="001E57E4">
                  <w:r>
                    <w:t>Distance from center of lens to object</w:t>
                  </w:r>
                </w:p>
              </w:txbxContent>
            </v:textbox>
          </v:shape>
        </w:pict>
      </w:r>
      <w:r>
        <w:rPr>
          <w:noProof/>
        </w:rPr>
        <w:pict>
          <v:shapetype id="_x0000_t32" coordsize="21600,21600" o:spt="32" o:oned="t" path="m,l21600,21600e" filled="f">
            <v:path arrowok="t" fillok="f" o:connecttype="none"/>
            <o:lock v:ext="edit" shapetype="t"/>
          </v:shapetype>
          <v:shape id="Straight Arrow Connector 8" o:spid="_x0000_s1047" type="#_x0000_t32" style="position:absolute;margin-left:35.45pt;margin-top:196.5pt;width:27.8pt;height:40.75pt;flip:y;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" strokecolor="#4472c4 [3204]">
            <v:stroke endarrow="block" joinstyle="miter"/>
          </v:shape>
        </w:pict>
      </w:r>
      <w:r>
        <w:rPr>
          <w:noProof/>
        </w:rPr>
        <w:pict>
          <v:shape id="Text Box 6" o:spid="_x0000_s1028" type="#_x0000_t202" style="position:absolute;margin-left:-4pt;margin-top:237.2pt;width:94.2pt;height:22.7pt;z-index:25166336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" fillcolor="white [3201]" stroked="f">
            <v:textbox>
              <w:txbxContent>
                <w:p w:rsidR="001E57E4" w:rsidRDefault="001E57E4" w:rsidP="0083615D">
                  <w:pPr>
                    <w:jc w:val="right"/>
                  </w:pPr>
                  <w:r>
                    <w:t>Height of object</w:t>
                  </w:r>
                </w:p>
              </w:txbxContent>
            </v:textbox>
          </v:shape>
        </w:pict>
      </w:r>
      <w:r>
        <w:rPr>
          <w:noProof/>
        </w:rPr>
        <w:pict>
          <v:shape id="Text Box 10" o:spid="_x0000_s1029" type="#_x0000_t202" style="position:absolute;margin-left:6pt;margin-top:278.25pt;width:75.95pt;height:24.8pt;z-index:25166848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" fillcolor="white [3201]" stroked="f">
            <v:textbox>
              <w:txbxContent>
                <w:p w:rsidR="001E57E4" w:rsidRDefault="001E57E4" w:rsidP="0083615D">
                  <w:pPr>
                    <w:jc w:val="right"/>
                  </w:pPr>
                  <w:r>
                    <w:t>Focal length</w:t>
                  </w:r>
                </w:p>
              </w:txbxContent>
            </v:textbox>
          </v:shape>
        </w:pict>
      </w:r>
      <w:r>
        <w:rPr>
          <w:noProof/>
        </w:rPr>
        <w:pict>
          <v:shape id="Straight Arrow Connector 5" o:spid="_x0000_s1046" type="#_x0000_t32" style="position:absolute;margin-left:270pt;margin-top:213.65pt;width:116.35pt;height:9.1pt;flip:x y;z-index:251662336;visibility:visible;mso-width-relative:margin;mso-height-relative:margin" strokecolor="#ed7d31 [3205]" strokeweight="1pt">
            <v:stroke endarrow="block" joinstyle="miter"/>
          </v:shape>
        </w:pict>
      </w:r>
      <w:r>
        <w:rPr>
          <w:noProof/>
        </w:rPr>
        <w:pict>
          <v:shape id="Straight Arrow Connector 11" o:spid="_x0000_s1045" type="#_x0000_t32" style="position:absolute;margin-left:82.15pt;margin-top:269.95pt;width:1in;height:20.35pt;flip:y;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" strokecolor="#70ad47 [3209]" strokeweight="1pt">
            <v:stroke endarrow="block" joinstyle="miter"/>
          </v:shape>
        </w:pict>
      </w:r>
      <w:r>
        <w:rPr>
          <w:noProof/>
        </w:rPr>
        <w:pict>
          <v:shape id="Straight Arrow Connector 9" o:spid="_x0000_s1044" type="#_x0000_t32" style="position:absolute;margin-left:159.85pt;margin-top:178.5pt;width:226.75pt;height:44.55pt;flip:x y;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" strokecolor="#ed7d31 [3205]" strokeweight="1pt">
            <v:stroke endarrow="block" joinstyle="miter"/>
          </v:shape>
        </w:pict>
      </w:r>
      <w:r>
        <w:rPr>
          <w:noProof/>
        </w:rPr>
        <w:pict>
          <v:shape id="Straight Arrow Connector 7" o:spid="_x0000_s1043" type="#_x0000_t32" style="position:absolute;margin-left:89.2pt;margin-top:244.2pt;width:64.95pt;height:3.6pt;flip:y;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" strokecolor="#4472c4 [3204]">
            <v:stroke endarrow="block" joinstyle="miter"/>
          </v:shape>
        </w:pict>
      </w:r>
      <w:r>
        <w:rPr>
          <w:noProof/>
        </w:rPr>
        <w:pict>
          <v:shape id="Straight Arrow Connector 3" o:spid="_x0000_s1042" type="#_x0000_t32" style="position:absolute;margin-left:289.2pt;margin-top:290.6pt;width:97.4pt;height:13.05pt;flip:x y;z-index:251660288;visibility:visible;mso-width-relative:margin;mso-height-relative:margin" strokecolor="#4472c4 [3204]">
            <v:stroke endarrow="block" joinstyle="miter"/>
          </v:shape>
        </w:pict>
      </w:r>
      <w:r w:rsidR="004370BB">
        <w:rPr>
          <w:noProof/>
        </w:rPr>
        <w:drawing>
          <wp:inline distT="0" distB="0" distL="0" distR="0">
            <wp:extent cx="5241281" cy="3857045"/>
            <wp:effectExtent l="0" t="0" r="444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56144" cy="3867982"/>
                    </a:xfrm>
                    <a:prstGeom prst="rect">
                      <a:avLst/>
                    </a:prstGeom>
                  </pic:spPr>
                </pic:pic>
              </a:graphicData>
            </a:graphic>
          </wp:inline>
        </w:drawing>
      </w:r>
    </w:p>
    <w:p w:rsidR="00B54767" w:rsidRDefault="00B54767">
      <w:pPr>
        <w:rPr>
          <w:u w:val="single"/>
        </w:rPr>
      </w:pPr>
    </w:p>
    <w:p w:rsidR="003B66BE" w:rsidRPr="003B66BE" w:rsidRDefault="003B66BE">
      <w:r>
        <w:t xml:space="preserve">You should remember to use the sign conventions listed in the reading when doing calculations in this lab. The simulation tends to use negative signs (on the object distance, for example) for things that are on the left, even when that doesn’t match those sign conventions. </w:t>
      </w:r>
    </w:p>
    <w:p w:rsidR="003B66BE" w:rsidRDefault="003B66BE">
      <w:pPr>
        <w:rPr>
          <w:b/>
          <w:bCs/>
          <w:u w:val="single"/>
        </w:rPr>
      </w:pPr>
      <w:r>
        <w:rPr>
          <w:b/>
          <w:bCs/>
          <w:u w:val="single"/>
        </w:rPr>
        <w:br w:type="page"/>
      </w:r>
    </w:p>
    <w:p w:rsidR="00753672" w:rsidRPr="002050D1" w:rsidRDefault="00753672">
      <w:pPr>
        <w:rPr>
          <w:b/>
          <w:bCs/>
          <w:u w:val="single"/>
        </w:rPr>
      </w:pPr>
      <w:r w:rsidRPr="002050D1">
        <w:rPr>
          <w:b/>
          <w:bCs/>
          <w:u w:val="single"/>
        </w:rPr>
        <w:lastRenderedPageBreak/>
        <w:t xml:space="preserve">For a </w:t>
      </w:r>
      <w:r w:rsidR="00FD1A07">
        <w:rPr>
          <w:b/>
          <w:bCs/>
          <w:u w:val="single"/>
        </w:rPr>
        <w:t>C</w:t>
      </w:r>
      <w:r w:rsidRPr="002050D1">
        <w:rPr>
          <w:b/>
          <w:bCs/>
          <w:u w:val="single"/>
        </w:rPr>
        <w:t xml:space="preserve">onverging </w:t>
      </w:r>
      <w:r w:rsidR="00FD1A07">
        <w:rPr>
          <w:b/>
          <w:bCs/>
          <w:u w:val="single"/>
        </w:rPr>
        <w:t>L</w:t>
      </w:r>
      <w:r w:rsidRPr="002050D1">
        <w:rPr>
          <w:b/>
          <w:bCs/>
          <w:u w:val="single"/>
        </w:rPr>
        <w:t>ens:</w:t>
      </w:r>
    </w:p>
    <w:p w:rsidR="00753672" w:rsidRDefault="00B66E96" w:rsidP="00281486">
      <w:pPr>
        <w:pStyle w:val="ListParagraph"/>
        <w:numPr>
          <w:ilvl w:val="0"/>
          <w:numId w:val="1"/>
        </w:numPr>
        <w:spacing w:line="360" w:lineRule="auto"/>
      </w:pPr>
      <w:r w:rsidRPr="007F772F">
        <w:rPr>
          <w:color w:val="000000" w:themeColor="text1"/>
        </w:rPr>
        <w:t xml:space="preserve">Click the “Converging Lens” button.  </w:t>
      </w:r>
      <w:r w:rsidR="00753672">
        <w:t xml:space="preserve">As you move the focal length of the lens from its smallest value to its largest, leave the object distance and the object height the same. </w:t>
      </w:r>
    </w:p>
    <w:p w:rsidR="00753672" w:rsidRDefault="00753672" w:rsidP="00281486">
      <w:pPr>
        <w:pStyle w:val="ListParagraph"/>
        <w:numPr>
          <w:ilvl w:val="1"/>
          <w:numId w:val="1"/>
        </w:numPr>
        <w:spacing w:line="360" w:lineRule="auto"/>
      </w:pPr>
      <w:r>
        <w:t xml:space="preserve">What happens to the image distance? </w:t>
      </w:r>
    </w:p>
    <w:p w:rsidR="00545B3B" w:rsidRPr="001E1888" w:rsidRDefault="00545B3B" w:rsidP="00545B3B">
      <w:pPr>
        <w:spacing w:line="360" w:lineRule="auto"/>
        <w:rPr>
          <w:color w:val="FF0000"/>
        </w:rPr>
      </w:pPr>
      <w:r w:rsidRPr="001E1888">
        <w:rPr>
          <w:color w:val="FF0000"/>
        </w:rPr>
        <w:t xml:space="preserve">                   </w:t>
      </w:r>
      <w:proofErr w:type="spellStart"/>
      <w:r w:rsidRPr="001E1888">
        <w:rPr>
          <w:color w:val="FF0000"/>
        </w:rPr>
        <w:t>Ans</w:t>
      </w:r>
      <w:proofErr w:type="spellEnd"/>
      <w:r w:rsidRPr="001E1888">
        <w:rPr>
          <w:color w:val="FF0000"/>
        </w:rPr>
        <w:t>: Image distance increases from minimum to infinite value then it becomes negative(meaning image forms on the same side as the object</w:t>
      </w:r>
      <w:r w:rsidR="00B824E9" w:rsidRPr="001E1888">
        <w:rPr>
          <w:color w:val="FF0000"/>
        </w:rPr>
        <w:t>, virtual image</w:t>
      </w:r>
      <w:r w:rsidRPr="001E1888">
        <w:rPr>
          <w:color w:val="FF0000"/>
        </w:rPr>
        <w:t>)</w:t>
      </w:r>
      <w:r w:rsidR="00AD493D">
        <w:rPr>
          <w:color w:val="FF0000"/>
        </w:rPr>
        <w:t xml:space="preserve"> and the</w:t>
      </w:r>
      <w:r w:rsidR="002F1A88" w:rsidRPr="001E1888">
        <w:rPr>
          <w:color w:val="FF0000"/>
        </w:rPr>
        <w:t xml:space="preserve"> value keeps on decreasing</w:t>
      </w:r>
      <w:r w:rsidRPr="001E1888">
        <w:rPr>
          <w:color w:val="FF0000"/>
        </w:rPr>
        <w:t xml:space="preserve"> as we move the focal length of the lens from its smallest value to its largest.</w:t>
      </w:r>
    </w:p>
    <w:p w:rsidR="00753672" w:rsidRDefault="00753672" w:rsidP="00281486">
      <w:pPr>
        <w:pStyle w:val="ListParagraph"/>
        <w:numPr>
          <w:ilvl w:val="1"/>
          <w:numId w:val="1"/>
        </w:numPr>
        <w:spacing w:line="360" w:lineRule="auto"/>
      </w:pPr>
      <w:r>
        <w:t xml:space="preserve">What happens to the image height? </w:t>
      </w:r>
    </w:p>
    <w:p w:rsidR="00545B3B" w:rsidRPr="001E1888" w:rsidRDefault="00545B3B" w:rsidP="00545B3B">
      <w:pPr>
        <w:spacing w:line="360" w:lineRule="auto"/>
        <w:rPr>
          <w:color w:val="FF0000"/>
        </w:rPr>
      </w:pPr>
      <w:r w:rsidRPr="001E1888">
        <w:rPr>
          <w:color w:val="FF0000"/>
        </w:rPr>
        <w:t xml:space="preserve">              </w:t>
      </w:r>
      <w:proofErr w:type="spellStart"/>
      <w:r w:rsidRPr="001E1888">
        <w:rPr>
          <w:color w:val="FF0000"/>
        </w:rPr>
        <w:t>Ans</w:t>
      </w:r>
      <w:proofErr w:type="spellEnd"/>
      <w:r w:rsidRPr="001E1888">
        <w:rPr>
          <w:color w:val="FF0000"/>
        </w:rPr>
        <w:t xml:space="preserve">: </w:t>
      </w:r>
      <w:r w:rsidR="001E57E4">
        <w:rPr>
          <w:color w:val="FF0000"/>
        </w:rPr>
        <w:t>: The</w:t>
      </w:r>
      <w:r w:rsidR="002F1A88" w:rsidRPr="001E1888">
        <w:rPr>
          <w:color w:val="FF0000"/>
        </w:rPr>
        <w:t xml:space="preserve"> value of the image height</w:t>
      </w:r>
      <w:r w:rsidR="004D5710" w:rsidRPr="001E1888">
        <w:rPr>
          <w:color w:val="FF0000"/>
        </w:rPr>
        <w:t xml:space="preserve"> (the size of the inverted image)</w:t>
      </w:r>
      <w:r w:rsidR="002F1A88" w:rsidRPr="001E1888">
        <w:rPr>
          <w:color w:val="FF0000"/>
        </w:rPr>
        <w:t xml:space="preserve"> increases from minimum to infinite value then it becomes positive(meaning image is virtual image</w:t>
      </w:r>
      <w:r w:rsidR="004D5710" w:rsidRPr="001E1888">
        <w:rPr>
          <w:color w:val="FF0000"/>
        </w:rPr>
        <w:t xml:space="preserve"> and upright</w:t>
      </w:r>
      <w:r w:rsidR="001E57E4">
        <w:rPr>
          <w:color w:val="FF0000"/>
        </w:rPr>
        <w:t>) and the</w:t>
      </w:r>
      <w:r w:rsidR="002F1A88" w:rsidRPr="001E1888">
        <w:rPr>
          <w:color w:val="FF0000"/>
        </w:rPr>
        <w:t xml:space="preserve"> value</w:t>
      </w:r>
      <w:r w:rsidR="004D5710" w:rsidRPr="001E1888">
        <w:rPr>
          <w:color w:val="FF0000"/>
        </w:rPr>
        <w:t>(or size</w:t>
      </w:r>
      <w:r w:rsidR="001E57E4">
        <w:rPr>
          <w:color w:val="FF0000"/>
        </w:rPr>
        <w:t xml:space="preserve"> of the image</w:t>
      </w:r>
      <w:r w:rsidR="004D5710" w:rsidRPr="001E1888">
        <w:rPr>
          <w:color w:val="FF0000"/>
        </w:rPr>
        <w:t>)</w:t>
      </w:r>
      <w:r w:rsidR="002F1A88" w:rsidRPr="001E1888">
        <w:rPr>
          <w:color w:val="FF0000"/>
        </w:rPr>
        <w:t xml:space="preserve"> keeps on decreasing as we move the focal length of the lens from its smallest value to its largest.</w:t>
      </w:r>
    </w:p>
    <w:p w:rsidR="00753672" w:rsidRDefault="00753672" w:rsidP="00281486">
      <w:pPr>
        <w:pStyle w:val="ListParagraph"/>
        <w:numPr>
          <w:ilvl w:val="0"/>
          <w:numId w:val="1"/>
        </w:numPr>
        <w:spacing w:line="360" w:lineRule="auto"/>
      </w:pPr>
      <w:r w:rsidRPr="00F97C58">
        <w:rPr>
          <w:i/>
          <w:iCs/>
        </w:rPr>
        <w:t xml:space="preserve">Now set the focal length to </w:t>
      </w:r>
      <w:r w:rsidR="00CB1312">
        <w:rPr>
          <w:i/>
          <w:iCs/>
        </w:rPr>
        <w:t xml:space="preserve">f = </w:t>
      </w:r>
      <w:r w:rsidRPr="00F97C58">
        <w:rPr>
          <w:i/>
          <w:iCs/>
        </w:rPr>
        <w:t xml:space="preserve">65 </w:t>
      </w:r>
      <w:proofErr w:type="spellStart"/>
      <w:r w:rsidRPr="00F97C58">
        <w:rPr>
          <w:i/>
          <w:iCs/>
        </w:rPr>
        <w:t>cm</w:t>
      </w:r>
      <w:r>
        <w:t>.</w:t>
      </w:r>
      <w:r w:rsidR="004D44BF">
        <w:t>For</w:t>
      </w:r>
      <w:proofErr w:type="spellEnd"/>
      <w:r w:rsidR="004D44BF">
        <w:t xml:space="preserve"> each of the following, where the questions ask you “what happens to the image” you should say whether the image gets larger or smaller through the range indicated; what happens to the location of the image; is the image upright, or inverted? </w:t>
      </w:r>
    </w:p>
    <w:p w:rsidR="003B0AE8" w:rsidRPr="001E1888" w:rsidRDefault="00DA31AB" w:rsidP="003B0AE8">
      <w:pPr>
        <w:spacing w:line="360" w:lineRule="auto"/>
        <w:rPr>
          <w:color w:val="FF0000"/>
        </w:rPr>
      </w:pPr>
      <w:r w:rsidRPr="001E1888">
        <w:rPr>
          <w:color w:val="FF0000"/>
        </w:rPr>
        <w:t>(F</w:t>
      </w:r>
      <w:r w:rsidR="003B0AE8" w:rsidRPr="001E1888">
        <w:rPr>
          <w:color w:val="FF0000"/>
        </w:rPr>
        <w:t>ocal length is set at f=65 cm and the object distance is decreased from maximum to minimum and the changes in the image is noted)</w:t>
      </w:r>
    </w:p>
    <w:tbl>
      <w:tblPr>
        <w:tblStyle w:val="TableGrid"/>
        <w:tblW w:w="0" w:type="auto"/>
        <w:tblLook w:val="04A0" w:firstRow="1" w:lastRow="0" w:firstColumn="1" w:lastColumn="0" w:noHBand="0" w:noVBand="1"/>
      </w:tblPr>
      <w:tblGrid>
        <w:gridCol w:w="2337"/>
        <w:gridCol w:w="2337"/>
        <w:gridCol w:w="2338"/>
        <w:gridCol w:w="2338"/>
      </w:tblGrid>
      <w:tr w:rsidR="00F97C58" w:rsidTr="00F97C58">
        <w:tc>
          <w:tcPr>
            <w:tcW w:w="2337" w:type="dxa"/>
          </w:tcPr>
          <w:p w:rsidR="00F97C58" w:rsidRPr="00F97C58" w:rsidRDefault="00F97C58">
            <w:pPr>
              <w:rPr>
                <w:b/>
                <w:bCs/>
              </w:rPr>
            </w:pPr>
          </w:p>
        </w:tc>
        <w:tc>
          <w:tcPr>
            <w:tcW w:w="2337" w:type="dxa"/>
          </w:tcPr>
          <w:p w:rsidR="00F97C58" w:rsidRPr="00F97C58" w:rsidRDefault="00F97C58" w:rsidP="00F97C58">
            <w:pPr>
              <w:jc w:val="center"/>
              <w:rPr>
                <w:b/>
                <w:bCs/>
              </w:rPr>
            </w:pPr>
            <w:r w:rsidRPr="00F97C58">
              <w:rPr>
                <w:b/>
                <w:bCs/>
              </w:rPr>
              <w:t xml:space="preserve">Object distance </w:t>
            </w:r>
            <w:r>
              <w:rPr>
                <w:b/>
                <w:bCs/>
              </w:rPr>
              <w:t>decreases from maximum to 2f</w:t>
            </w:r>
          </w:p>
        </w:tc>
        <w:tc>
          <w:tcPr>
            <w:tcW w:w="2338" w:type="dxa"/>
          </w:tcPr>
          <w:p w:rsidR="00F97C58" w:rsidRPr="00F97C58" w:rsidRDefault="00F97C58" w:rsidP="00F97C58">
            <w:pPr>
              <w:jc w:val="center"/>
              <w:rPr>
                <w:b/>
                <w:bCs/>
              </w:rPr>
            </w:pPr>
            <w:r w:rsidRPr="00F97C58">
              <w:rPr>
                <w:b/>
                <w:bCs/>
              </w:rPr>
              <w:t xml:space="preserve">Object distance </w:t>
            </w:r>
            <w:r>
              <w:rPr>
                <w:b/>
                <w:bCs/>
              </w:rPr>
              <w:t>decreases from2</w:t>
            </w:r>
            <w:r w:rsidRPr="00F97C58">
              <w:rPr>
                <w:b/>
                <w:bCs/>
              </w:rPr>
              <w:t xml:space="preserve">f </w:t>
            </w:r>
            <w:r>
              <w:rPr>
                <w:b/>
                <w:bCs/>
              </w:rPr>
              <w:t xml:space="preserve">to </w:t>
            </w:r>
            <w:r w:rsidRPr="00F97C58">
              <w:rPr>
                <w:b/>
                <w:bCs/>
              </w:rPr>
              <w:t>f</w:t>
            </w:r>
          </w:p>
        </w:tc>
        <w:tc>
          <w:tcPr>
            <w:tcW w:w="2338" w:type="dxa"/>
          </w:tcPr>
          <w:p w:rsidR="00F97C58" w:rsidRPr="00F97C58" w:rsidRDefault="00F97C58" w:rsidP="00F97C58">
            <w:pPr>
              <w:jc w:val="center"/>
              <w:rPr>
                <w:b/>
                <w:bCs/>
              </w:rPr>
            </w:pPr>
            <w:r w:rsidRPr="00F97C58">
              <w:rPr>
                <w:b/>
                <w:bCs/>
              </w:rPr>
              <w:t xml:space="preserve">Object distance </w:t>
            </w:r>
            <w:r>
              <w:rPr>
                <w:b/>
                <w:bCs/>
              </w:rPr>
              <w:t>decreases from f to minimum</w:t>
            </w:r>
          </w:p>
        </w:tc>
      </w:tr>
      <w:tr w:rsidR="00F97C58" w:rsidTr="00F97C58">
        <w:tc>
          <w:tcPr>
            <w:tcW w:w="2337" w:type="dxa"/>
          </w:tcPr>
          <w:p w:rsidR="00F97C58" w:rsidRPr="00F97C58" w:rsidRDefault="00F97C58">
            <w:pPr>
              <w:rPr>
                <w:b/>
                <w:bCs/>
              </w:rPr>
            </w:pPr>
            <w:r>
              <w:rPr>
                <w:b/>
                <w:bCs/>
              </w:rPr>
              <w:t>Does the image height get larger or smaller as the focal length decreases?</w:t>
            </w:r>
          </w:p>
        </w:tc>
        <w:tc>
          <w:tcPr>
            <w:tcW w:w="2337" w:type="dxa"/>
          </w:tcPr>
          <w:p w:rsidR="00F97C58" w:rsidRPr="001E1888" w:rsidRDefault="004D5710" w:rsidP="00281486">
            <w:pPr>
              <w:spacing w:line="480" w:lineRule="auto"/>
              <w:rPr>
                <w:b/>
                <w:bCs/>
                <w:color w:val="FF0000"/>
              </w:rPr>
            </w:pPr>
            <w:r w:rsidRPr="001E1888">
              <w:rPr>
                <w:b/>
                <w:bCs/>
                <w:color w:val="FF0000"/>
              </w:rPr>
              <w:t>larger</w:t>
            </w:r>
          </w:p>
        </w:tc>
        <w:tc>
          <w:tcPr>
            <w:tcW w:w="2338" w:type="dxa"/>
          </w:tcPr>
          <w:p w:rsidR="00F97C58" w:rsidRPr="001E1888" w:rsidRDefault="003B0AE8" w:rsidP="00281486">
            <w:pPr>
              <w:spacing w:line="480" w:lineRule="auto"/>
              <w:rPr>
                <w:b/>
                <w:bCs/>
                <w:color w:val="FF0000"/>
              </w:rPr>
            </w:pPr>
            <w:r w:rsidRPr="001E1888">
              <w:rPr>
                <w:b/>
                <w:bCs/>
                <w:color w:val="FF0000"/>
              </w:rPr>
              <w:t>larger</w:t>
            </w:r>
          </w:p>
        </w:tc>
        <w:tc>
          <w:tcPr>
            <w:tcW w:w="2338" w:type="dxa"/>
          </w:tcPr>
          <w:p w:rsidR="00F97C58" w:rsidRPr="001E1888" w:rsidRDefault="003B0AE8" w:rsidP="00281486">
            <w:pPr>
              <w:spacing w:line="480" w:lineRule="auto"/>
              <w:rPr>
                <w:b/>
                <w:bCs/>
                <w:color w:val="FF0000"/>
              </w:rPr>
            </w:pPr>
            <w:r w:rsidRPr="001E1888">
              <w:rPr>
                <w:b/>
                <w:bCs/>
                <w:color w:val="FF0000"/>
              </w:rPr>
              <w:t>smaller</w:t>
            </w:r>
          </w:p>
        </w:tc>
      </w:tr>
      <w:tr w:rsidR="00F97C58" w:rsidTr="00F97C58">
        <w:tc>
          <w:tcPr>
            <w:tcW w:w="2337" w:type="dxa"/>
          </w:tcPr>
          <w:p w:rsidR="00F97C58" w:rsidRPr="00F97C58" w:rsidRDefault="00F97C58">
            <w:pPr>
              <w:rPr>
                <w:b/>
                <w:bCs/>
              </w:rPr>
            </w:pPr>
            <w:r>
              <w:rPr>
                <w:b/>
                <w:bCs/>
              </w:rPr>
              <w:t>Does the image distance get larger or smaller as the focal length decreases?</w:t>
            </w:r>
          </w:p>
        </w:tc>
        <w:tc>
          <w:tcPr>
            <w:tcW w:w="2337" w:type="dxa"/>
          </w:tcPr>
          <w:p w:rsidR="00F97C58" w:rsidRPr="001E1888" w:rsidRDefault="004D5710" w:rsidP="00281486">
            <w:pPr>
              <w:spacing w:line="480" w:lineRule="auto"/>
              <w:rPr>
                <w:b/>
                <w:bCs/>
                <w:color w:val="FF0000"/>
              </w:rPr>
            </w:pPr>
            <w:r w:rsidRPr="001E1888">
              <w:rPr>
                <w:b/>
                <w:bCs/>
                <w:color w:val="FF0000"/>
              </w:rPr>
              <w:t>larger</w:t>
            </w:r>
          </w:p>
        </w:tc>
        <w:tc>
          <w:tcPr>
            <w:tcW w:w="2338" w:type="dxa"/>
          </w:tcPr>
          <w:p w:rsidR="00F97C58" w:rsidRPr="001E1888" w:rsidRDefault="003B0AE8" w:rsidP="00281486">
            <w:pPr>
              <w:spacing w:line="480" w:lineRule="auto"/>
              <w:rPr>
                <w:b/>
                <w:bCs/>
                <w:color w:val="FF0000"/>
              </w:rPr>
            </w:pPr>
            <w:r w:rsidRPr="001E1888">
              <w:rPr>
                <w:b/>
                <w:bCs/>
                <w:color w:val="FF0000"/>
              </w:rPr>
              <w:t>larger</w:t>
            </w:r>
          </w:p>
        </w:tc>
        <w:tc>
          <w:tcPr>
            <w:tcW w:w="2338" w:type="dxa"/>
          </w:tcPr>
          <w:p w:rsidR="00F97C58" w:rsidRPr="001E1888" w:rsidRDefault="003B0AE8" w:rsidP="00281486">
            <w:pPr>
              <w:spacing w:line="480" w:lineRule="auto"/>
              <w:rPr>
                <w:b/>
                <w:bCs/>
                <w:color w:val="FF0000"/>
              </w:rPr>
            </w:pPr>
            <w:r w:rsidRPr="001E1888">
              <w:rPr>
                <w:b/>
                <w:bCs/>
                <w:color w:val="FF0000"/>
              </w:rPr>
              <w:t>smaller</w:t>
            </w:r>
          </w:p>
        </w:tc>
      </w:tr>
      <w:tr w:rsidR="00F97C58" w:rsidTr="00F97C58">
        <w:tc>
          <w:tcPr>
            <w:tcW w:w="2337" w:type="dxa"/>
          </w:tcPr>
          <w:p w:rsidR="00F97C58" w:rsidRPr="00F97C58" w:rsidRDefault="00F97C58" w:rsidP="00281486">
            <w:pPr>
              <w:spacing w:before="240"/>
              <w:rPr>
                <w:b/>
                <w:bCs/>
              </w:rPr>
            </w:pPr>
            <w:r>
              <w:rPr>
                <w:b/>
                <w:bCs/>
              </w:rPr>
              <w:t>Is the image upright or inverted?</w:t>
            </w:r>
          </w:p>
        </w:tc>
        <w:tc>
          <w:tcPr>
            <w:tcW w:w="2337" w:type="dxa"/>
          </w:tcPr>
          <w:p w:rsidR="00F97C58" w:rsidRPr="001E1888" w:rsidRDefault="004D5710" w:rsidP="00281486">
            <w:pPr>
              <w:spacing w:line="480" w:lineRule="auto"/>
              <w:rPr>
                <w:b/>
                <w:bCs/>
                <w:color w:val="FF0000"/>
              </w:rPr>
            </w:pPr>
            <w:r w:rsidRPr="001E1888">
              <w:rPr>
                <w:b/>
                <w:bCs/>
                <w:color w:val="FF0000"/>
              </w:rPr>
              <w:t>inverted</w:t>
            </w:r>
          </w:p>
          <w:p w:rsidR="00281486" w:rsidRPr="001E1888" w:rsidRDefault="00281486" w:rsidP="00281486">
            <w:pPr>
              <w:spacing w:line="480" w:lineRule="auto"/>
              <w:rPr>
                <w:b/>
                <w:bCs/>
                <w:color w:val="FF0000"/>
              </w:rPr>
            </w:pPr>
          </w:p>
        </w:tc>
        <w:tc>
          <w:tcPr>
            <w:tcW w:w="2338" w:type="dxa"/>
          </w:tcPr>
          <w:p w:rsidR="00F97C58" w:rsidRPr="001E1888" w:rsidRDefault="003B0AE8" w:rsidP="00281486">
            <w:pPr>
              <w:spacing w:line="480" w:lineRule="auto"/>
              <w:rPr>
                <w:b/>
                <w:bCs/>
                <w:color w:val="FF0000"/>
              </w:rPr>
            </w:pPr>
            <w:r w:rsidRPr="001E1888">
              <w:rPr>
                <w:b/>
                <w:bCs/>
                <w:color w:val="FF0000"/>
              </w:rPr>
              <w:t>inverted</w:t>
            </w:r>
          </w:p>
        </w:tc>
        <w:tc>
          <w:tcPr>
            <w:tcW w:w="2338" w:type="dxa"/>
          </w:tcPr>
          <w:p w:rsidR="00F97C58" w:rsidRPr="001E1888" w:rsidRDefault="003B0AE8" w:rsidP="00281486">
            <w:pPr>
              <w:spacing w:line="480" w:lineRule="auto"/>
              <w:rPr>
                <w:b/>
                <w:bCs/>
                <w:color w:val="FF0000"/>
              </w:rPr>
            </w:pPr>
            <w:r w:rsidRPr="001E1888">
              <w:rPr>
                <w:b/>
                <w:bCs/>
                <w:color w:val="FF0000"/>
              </w:rPr>
              <w:t>upright</w:t>
            </w:r>
          </w:p>
        </w:tc>
      </w:tr>
    </w:tbl>
    <w:p w:rsidR="00281486" w:rsidRDefault="00281486" w:rsidP="00753672">
      <w:pPr>
        <w:rPr>
          <w:b/>
          <w:bCs/>
          <w:u w:val="single"/>
        </w:rPr>
      </w:pPr>
    </w:p>
    <w:p w:rsidR="00281486" w:rsidRDefault="00281486">
      <w:pPr>
        <w:rPr>
          <w:b/>
          <w:bCs/>
          <w:u w:val="single"/>
        </w:rPr>
      </w:pPr>
      <w:r>
        <w:rPr>
          <w:b/>
          <w:bCs/>
          <w:u w:val="single"/>
        </w:rPr>
        <w:br w:type="page"/>
      </w:r>
    </w:p>
    <w:p w:rsidR="00753672" w:rsidRPr="002050D1" w:rsidRDefault="00281486" w:rsidP="00753672">
      <w:pPr>
        <w:rPr>
          <w:b/>
          <w:bCs/>
          <w:u w:val="single"/>
        </w:rPr>
      </w:pPr>
      <w:r>
        <w:rPr>
          <w:b/>
          <w:bCs/>
          <w:u w:val="single"/>
        </w:rPr>
        <w:t>F</w:t>
      </w:r>
      <w:r w:rsidR="00753672" w:rsidRPr="002050D1">
        <w:rPr>
          <w:b/>
          <w:bCs/>
          <w:u w:val="single"/>
        </w:rPr>
        <w:t xml:space="preserve">or a </w:t>
      </w:r>
      <w:r w:rsidR="00FD1A07">
        <w:rPr>
          <w:b/>
          <w:bCs/>
          <w:u w:val="single"/>
        </w:rPr>
        <w:t>D</w:t>
      </w:r>
      <w:r w:rsidR="00753672" w:rsidRPr="002050D1">
        <w:rPr>
          <w:b/>
          <w:bCs/>
          <w:u w:val="single"/>
        </w:rPr>
        <w:t xml:space="preserve">iverging </w:t>
      </w:r>
      <w:r w:rsidR="00FD1A07">
        <w:rPr>
          <w:b/>
          <w:bCs/>
          <w:u w:val="single"/>
        </w:rPr>
        <w:t>L</w:t>
      </w:r>
      <w:r w:rsidR="00753672" w:rsidRPr="002050D1">
        <w:rPr>
          <w:b/>
          <w:bCs/>
          <w:u w:val="single"/>
        </w:rPr>
        <w:t>ens:</w:t>
      </w:r>
    </w:p>
    <w:p w:rsidR="00753672" w:rsidRDefault="00B13A63" w:rsidP="00281486">
      <w:pPr>
        <w:pStyle w:val="ListParagraph"/>
        <w:numPr>
          <w:ilvl w:val="0"/>
          <w:numId w:val="1"/>
        </w:numPr>
        <w:spacing w:line="360" w:lineRule="auto"/>
      </w:pPr>
      <w:r w:rsidRPr="007F772F">
        <w:rPr>
          <w:color w:val="000000" w:themeColor="text1"/>
        </w:rPr>
        <w:t>Click the “Diverging Lens” button</w:t>
      </w:r>
      <w:r w:rsidR="004D44BF" w:rsidRPr="007F772F">
        <w:rPr>
          <w:color w:val="000000" w:themeColor="text1"/>
        </w:rPr>
        <w:t>, and reset the object distance to be in the center of its range</w:t>
      </w:r>
      <w:r w:rsidRPr="007F772F">
        <w:rPr>
          <w:color w:val="000000" w:themeColor="text1"/>
        </w:rPr>
        <w:t xml:space="preserve">.  </w:t>
      </w:r>
      <w:r>
        <w:t>Then, a</w:t>
      </w:r>
      <w:r w:rsidR="00753672">
        <w:t xml:space="preserve">s you move the focal length of the lens from its smallest value to its largest, leave the object distance and the object height the same. </w:t>
      </w:r>
    </w:p>
    <w:p w:rsidR="00753672" w:rsidRDefault="00753672" w:rsidP="00281486">
      <w:pPr>
        <w:pStyle w:val="ListParagraph"/>
        <w:numPr>
          <w:ilvl w:val="1"/>
          <w:numId w:val="1"/>
        </w:numPr>
        <w:spacing w:line="360" w:lineRule="auto"/>
      </w:pPr>
      <w:r>
        <w:t xml:space="preserve">What happens to the image distance? </w:t>
      </w:r>
    </w:p>
    <w:p w:rsidR="00D30EA6" w:rsidRPr="001E1888" w:rsidRDefault="00D30EA6" w:rsidP="00D30EA6">
      <w:pPr>
        <w:spacing w:line="360" w:lineRule="auto"/>
        <w:rPr>
          <w:color w:val="FF0000"/>
        </w:rPr>
      </w:pPr>
      <w:r>
        <w:t xml:space="preserve">          </w:t>
      </w:r>
      <w:proofErr w:type="spellStart"/>
      <w:r w:rsidR="00AD493D">
        <w:rPr>
          <w:color w:val="FF0000"/>
        </w:rPr>
        <w:t>Ans</w:t>
      </w:r>
      <w:proofErr w:type="spellEnd"/>
      <w:r w:rsidR="00AD493D">
        <w:rPr>
          <w:color w:val="FF0000"/>
        </w:rPr>
        <w:t>: The</w:t>
      </w:r>
      <w:r w:rsidRPr="001E1888">
        <w:rPr>
          <w:color w:val="FF0000"/>
        </w:rPr>
        <w:t xml:space="preserve"> value of the image distance increases as we move the focal length of the lens from its smallest value to its largest.</w:t>
      </w:r>
    </w:p>
    <w:p w:rsidR="00753672" w:rsidRDefault="00753672" w:rsidP="00281486">
      <w:pPr>
        <w:pStyle w:val="ListParagraph"/>
        <w:numPr>
          <w:ilvl w:val="1"/>
          <w:numId w:val="1"/>
        </w:numPr>
        <w:spacing w:line="360" w:lineRule="auto"/>
      </w:pPr>
      <w:r>
        <w:t xml:space="preserve">What happens to the image height? </w:t>
      </w:r>
    </w:p>
    <w:p w:rsidR="00D30EA6" w:rsidRPr="001E1888" w:rsidRDefault="00D30EA6" w:rsidP="00D30EA6">
      <w:pPr>
        <w:spacing w:line="360" w:lineRule="auto"/>
        <w:rPr>
          <w:color w:val="FF0000"/>
        </w:rPr>
      </w:pPr>
      <w:r w:rsidRPr="001E1888">
        <w:rPr>
          <w:color w:val="FF0000"/>
        </w:rPr>
        <w:t xml:space="preserve">          </w:t>
      </w:r>
      <w:proofErr w:type="spellStart"/>
      <w:r w:rsidRPr="001E1888">
        <w:rPr>
          <w:color w:val="FF0000"/>
        </w:rPr>
        <w:t>Ans</w:t>
      </w:r>
      <w:proofErr w:type="spellEnd"/>
      <w:r w:rsidRPr="001E1888">
        <w:rPr>
          <w:color w:val="FF0000"/>
        </w:rPr>
        <w:t>: The image height increases as we move the focal length of the lens from its smallest value to its largest.</w:t>
      </w:r>
    </w:p>
    <w:p w:rsidR="000962EF" w:rsidRDefault="000962EF" w:rsidP="00281486">
      <w:pPr>
        <w:pStyle w:val="ListParagraph"/>
        <w:numPr>
          <w:ilvl w:val="0"/>
          <w:numId w:val="1"/>
        </w:numPr>
        <w:spacing w:line="360" w:lineRule="auto"/>
      </w:pPr>
      <w:r>
        <w:t xml:space="preserve">Now set the focal length to </w:t>
      </w:r>
      <w:r w:rsidR="00A22AAF">
        <w:t xml:space="preserve">f = </w:t>
      </w:r>
      <w:r>
        <w:t>65 cm.</w:t>
      </w:r>
      <w:r w:rsidR="004D44BF">
        <w:t xml:space="preserve"> For each of the following, where the questions ask you “what happens to the image” you should say whether the image gets larger or smaller through the range indicated; what happens to the location of the image; is the image upright, or inverted? </w:t>
      </w:r>
    </w:p>
    <w:p w:rsidR="00B824E9" w:rsidRPr="001E1888" w:rsidRDefault="00B824E9" w:rsidP="00B824E9">
      <w:pPr>
        <w:spacing w:line="360" w:lineRule="auto"/>
        <w:rPr>
          <w:color w:val="FF0000"/>
        </w:rPr>
      </w:pPr>
      <w:r w:rsidRPr="001E1888">
        <w:rPr>
          <w:color w:val="FF0000"/>
        </w:rPr>
        <w:t>(Focal length is set at f=65 cm and the object distance is decreased from maximum to minimum and the changes in the image is noted)</w:t>
      </w:r>
    </w:p>
    <w:tbl>
      <w:tblPr>
        <w:tblStyle w:val="TableGrid"/>
        <w:tblW w:w="0" w:type="auto"/>
        <w:tblLook w:val="04A0" w:firstRow="1" w:lastRow="0" w:firstColumn="1" w:lastColumn="0" w:noHBand="0" w:noVBand="1"/>
      </w:tblPr>
      <w:tblGrid>
        <w:gridCol w:w="2337"/>
        <w:gridCol w:w="2337"/>
        <w:gridCol w:w="2338"/>
        <w:gridCol w:w="2338"/>
      </w:tblGrid>
      <w:tr w:rsidR="00281486" w:rsidRPr="00F97C58" w:rsidTr="00C70670">
        <w:tc>
          <w:tcPr>
            <w:tcW w:w="2337" w:type="dxa"/>
          </w:tcPr>
          <w:p w:rsidR="00281486" w:rsidRPr="00F97C58" w:rsidRDefault="00281486" w:rsidP="00281486">
            <w:pPr>
              <w:rPr>
                <w:b/>
                <w:bCs/>
              </w:rPr>
            </w:pPr>
          </w:p>
        </w:tc>
        <w:tc>
          <w:tcPr>
            <w:tcW w:w="2337" w:type="dxa"/>
          </w:tcPr>
          <w:p w:rsidR="00281486" w:rsidRPr="00F97C58" w:rsidRDefault="00281486" w:rsidP="00281486">
            <w:pPr>
              <w:jc w:val="center"/>
              <w:rPr>
                <w:b/>
                <w:bCs/>
              </w:rPr>
            </w:pPr>
            <w:r w:rsidRPr="00F97C58">
              <w:rPr>
                <w:b/>
                <w:bCs/>
              </w:rPr>
              <w:t xml:space="preserve">Object distance </w:t>
            </w:r>
            <w:r>
              <w:rPr>
                <w:b/>
                <w:bCs/>
              </w:rPr>
              <w:t>decreases from maximum to 2f</w:t>
            </w:r>
          </w:p>
        </w:tc>
        <w:tc>
          <w:tcPr>
            <w:tcW w:w="2338" w:type="dxa"/>
          </w:tcPr>
          <w:p w:rsidR="00281486" w:rsidRPr="00F97C58" w:rsidRDefault="00281486" w:rsidP="00281486">
            <w:pPr>
              <w:jc w:val="center"/>
              <w:rPr>
                <w:b/>
                <w:bCs/>
              </w:rPr>
            </w:pPr>
            <w:r w:rsidRPr="00F97C58">
              <w:rPr>
                <w:b/>
                <w:bCs/>
              </w:rPr>
              <w:t xml:space="preserve">Object distance </w:t>
            </w:r>
            <w:r>
              <w:rPr>
                <w:b/>
                <w:bCs/>
              </w:rPr>
              <w:t>decreases from2</w:t>
            </w:r>
            <w:r w:rsidRPr="00F97C58">
              <w:rPr>
                <w:b/>
                <w:bCs/>
              </w:rPr>
              <w:t xml:space="preserve">f </w:t>
            </w:r>
            <w:r>
              <w:rPr>
                <w:b/>
                <w:bCs/>
              </w:rPr>
              <w:t xml:space="preserve">to </w:t>
            </w:r>
            <w:r w:rsidRPr="00F97C58">
              <w:rPr>
                <w:b/>
                <w:bCs/>
              </w:rPr>
              <w:t>f</w:t>
            </w:r>
          </w:p>
        </w:tc>
        <w:tc>
          <w:tcPr>
            <w:tcW w:w="2338" w:type="dxa"/>
          </w:tcPr>
          <w:p w:rsidR="00281486" w:rsidRPr="00F97C58" w:rsidRDefault="00281486" w:rsidP="00281486">
            <w:pPr>
              <w:jc w:val="center"/>
              <w:rPr>
                <w:b/>
                <w:bCs/>
              </w:rPr>
            </w:pPr>
            <w:r w:rsidRPr="00F97C58">
              <w:rPr>
                <w:b/>
                <w:bCs/>
              </w:rPr>
              <w:t xml:space="preserve">Object distance </w:t>
            </w:r>
            <w:r>
              <w:rPr>
                <w:b/>
                <w:bCs/>
              </w:rPr>
              <w:t>decreases from f to minimum</w:t>
            </w:r>
          </w:p>
        </w:tc>
      </w:tr>
      <w:tr w:rsidR="002B086B" w:rsidRPr="00F97C58" w:rsidTr="00C70670">
        <w:tc>
          <w:tcPr>
            <w:tcW w:w="2337" w:type="dxa"/>
          </w:tcPr>
          <w:p w:rsidR="002B086B" w:rsidRPr="00F97C58" w:rsidRDefault="002B086B" w:rsidP="00281486">
            <w:pPr>
              <w:rPr>
                <w:b/>
                <w:bCs/>
              </w:rPr>
            </w:pPr>
            <w:r>
              <w:rPr>
                <w:b/>
                <w:bCs/>
              </w:rPr>
              <w:t>Does the image height get larger or smaller as the focal length decreases?</w:t>
            </w:r>
          </w:p>
        </w:tc>
        <w:tc>
          <w:tcPr>
            <w:tcW w:w="2337" w:type="dxa"/>
          </w:tcPr>
          <w:p w:rsidR="002B086B" w:rsidRPr="001E1888" w:rsidRDefault="002B086B" w:rsidP="00281486">
            <w:pPr>
              <w:spacing w:line="720" w:lineRule="auto"/>
              <w:rPr>
                <w:b/>
                <w:bCs/>
                <w:color w:val="FF0000"/>
              </w:rPr>
            </w:pPr>
            <w:r w:rsidRPr="001E1888">
              <w:rPr>
                <w:b/>
                <w:bCs/>
                <w:color w:val="FF0000"/>
              </w:rPr>
              <w:t>larger</w:t>
            </w:r>
          </w:p>
        </w:tc>
        <w:tc>
          <w:tcPr>
            <w:tcW w:w="2338" w:type="dxa"/>
          </w:tcPr>
          <w:p w:rsidR="002B086B" w:rsidRPr="001E1888" w:rsidRDefault="002B086B" w:rsidP="00C70670">
            <w:pPr>
              <w:spacing w:line="720" w:lineRule="auto"/>
              <w:rPr>
                <w:b/>
                <w:bCs/>
                <w:color w:val="FF0000"/>
              </w:rPr>
            </w:pPr>
            <w:r w:rsidRPr="001E1888">
              <w:rPr>
                <w:b/>
                <w:bCs/>
                <w:color w:val="FF0000"/>
              </w:rPr>
              <w:t>larger</w:t>
            </w:r>
          </w:p>
        </w:tc>
        <w:tc>
          <w:tcPr>
            <w:tcW w:w="2338" w:type="dxa"/>
          </w:tcPr>
          <w:p w:rsidR="002B086B" w:rsidRPr="001E1888" w:rsidRDefault="002B086B" w:rsidP="00C70670">
            <w:pPr>
              <w:spacing w:line="720" w:lineRule="auto"/>
              <w:rPr>
                <w:b/>
                <w:bCs/>
                <w:color w:val="FF0000"/>
              </w:rPr>
            </w:pPr>
            <w:r w:rsidRPr="001E1888">
              <w:rPr>
                <w:b/>
                <w:bCs/>
                <w:color w:val="FF0000"/>
              </w:rPr>
              <w:t>larger</w:t>
            </w:r>
          </w:p>
        </w:tc>
      </w:tr>
      <w:tr w:rsidR="002B086B" w:rsidRPr="00F97C58" w:rsidTr="00C70670">
        <w:tc>
          <w:tcPr>
            <w:tcW w:w="2337" w:type="dxa"/>
          </w:tcPr>
          <w:p w:rsidR="002B086B" w:rsidRPr="00F97C58" w:rsidRDefault="002B086B" w:rsidP="00281486">
            <w:pPr>
              <w:rPr>
                <w:b/>
                <w:bCs/>
              </w:rPr>
            </w:pPr>
            <w:r>
              <w:rPr>
                <w:b/>
                <w:bCs/>
              </w:rPr>
              <w:t>Does the image distance get larger or smaller as the focal length decreases?</w:t>
            </w:r>
          </w:p>
        </w:tc>
        <w:tc>
          <w:tcPr>
            <w:tcW w:w="2337" w:type="dxa"/>
          </w:tcPr>
          <w:p w:rsidR="002B086B" w:rsidRPr="001E1888" w:rsidRDefault="002B086B" w:rsidP="00281486">
            <w:pPr>
              <w:spacing w:line="720" w:lineRule="auto"/>
              <w:rPr>
                <w:b/>
                <w:bCs/>
                <w:color w:val="FF0000"/>
              </w:rPr>
            </w:pPr>
            <w:r w:rsidRPr="001E1888">
              <w:rPr>
                <w:b/>
                <w:bCs/>
                <w:color w:val="FF0000"/>
              </w:rPr>
              <w:t>smaller</w:t>
            </w:r>
          </w:p>
        </w:tc>
        <w:tc>
          <w:tcPr>
            <w:tcW w:w="2338" w:type="dxa"/>
          </w:tcPr>
          <w:p w:rsidR="002B086B" w:rsidRPr="001E1888" w:rsidRDefault="002B086B" w:rsidP="00C70670">
            <w:pPr>
              <w:spacing w:line="720" w:lineRule="auto"/>
              <w:rPr>
                <w:b/>
                <w:bCs/>
                <w:color w:val="FF0000"/>
              </w:rPr>
            </w:pPr>
            <w:r w:rsidRPr="001E1888">
              <w:rPr>
                <w:b/>
                <w:bCs/>
                <w:color w:val="FF0000"/>
              </w:rPr>
              <w:t>smaller</w:t>
            </w:r>
          </w:p>
        </w:tc>
        <w:tc>
          <w:tcPr>
            <w:tcW w:w="2338" w:type="dxa"/>
          </w:tcPr>
          <w:p w:rsidR="002B086B" w:rsidRPr="001E1888" w:rsidRDefault="002B086B" w:rsidP="00C70670">
            <w:pPr>
              <w:spacing w:line="720" w:lineRule="auto"/>
              <w:rPr>
                <w:b/>
                <w:bCs/>
                <w:color w:val="FF0000"/>
              </w:rPr>
            </w:pPr>
            <w:r w:rsidRPr="001E1888">
              <w:rPr>
                <w:b/>
                <w:bCs/>
                <w:color w:val="FF0000"/>
              </w:rPr>
              <w:t>smaller</w:t>
            </w:r>
          </w:p>
        </w:tc>
      </w:tr>
      <w:tr w:rsidR="002B086B" w:rsidRPr="00F97C58" w:rsidTr="00C70670">
        <w:tc>
          <w:tcPr>
            <w:tcW w:w="2337" w:type="dxa"/>
          </w:tcPr>
          <w:p w:rsidR="002B086B" w:rsidRPr="00F97C58" w:rsidRDefault="002B086B" w:rsidP="00281486">
            <w:pPr>
              <w:spacing w:before="120"/>
              <w:rPr>
                <w:b/>
                <w:bCs/>
              </w:rPr>
            </w:pPr>
            <w:r>
              <w:rPr>
                <w:b/>
                <w:bCs/>
              </w:rPr>
              <w:t>Is the image upright or inverted?</w:t>
            </w:r>
          </w:p>
        </w:tc>
        <w:tc>
          <w:tcPr>
            <w:tcW w:w="2337" w:type="dxa"/>
          </w:tcPr>
          <w:p w:rsidR="002B086B" w:rsidRPr="001E1888" w:rsidRDefault="002B086B" w:rsidP="00281486">
            <w:pPr>
              <w:spacing w:line="720" w:lineRule="auto"/>
              <w:rPr>
                <w:b/>
                <w:bCs/>
                <w:color w:val="FF0000"/>
              </w:rPr>
            </w:pPr>
            <w:r w:rsidRPr="001E1888">
              <w:rPr>
                <w:b/>
                <w:bCs/>
                <w:color w:val="FF0000"/>
              </w:rPr>
              <w:t>upright</w:t>
            </w:r>
          </w:p>
        </w:tc>
        <w:tc>
          <w:tcPr>
            <w:tcW w:w="2338" w:type="dxa"/>
          </w:tcPr>
          <w:p w:rsidR="002B086B" w:rsidRPr="001E1888" w:rsidRDefault="002B086B" w:rsidP="00C70670">
            <w:pPr>
              <w:spacing w:line="720" w:lineRule="auto"/>
              <w:rPr>
                <w:b/>
                <w:bCs/>
                <w:color w:val="FF0000"/>
              </w:rPr>
            </w:pPr>
            <w:r w:rsidRPr="001E1888">
              <w:rPr>
                <w:b/>
                <w:bCs/>
                <w:color w:val="FF0000"/>
              </w:rPr>
              <w:t>upright</w:t>
            </w:r>
          </w:p>
        </w:tc>
        <w:tc>
          <w:tcPr>
            <w:tcW w:w="2338" w:type="dxa"/>
          </w:tcPr>
          <w:p w:rsidR="002B086B" w:rsidRPr="001E1888" w:rsidRDefault="002B086B" w:rsidP="00C70670">
            <w:pPr>
              <w:spacing w:line="720" w:lineRule="auto"/>
              <w:rPr>
                <w:b/>
                <w:bCs/>
                <w:color w:val="FF0000"/>
              </w:rPr>
            </w:pPr>
            <w:r w:rsidRPr="001E1888">
              <w:rPr>
                <w:b/>
                <w:bCs/>
                <w:color w:val="FF0000"/>
              </w:rPr>
              <w:t>upright</w:t>
            </w:r>
          </w:p>
        </w:tc>
      </w:tr>
    </w:tbl>
    <w:p w:rsidR="00CB1312" w:rsidRDefault="00CB1312" w:rsidP="00CB1312">
      <w:pPr>
        <w:pStyle w:val="ListParagraph"/>
        <w:spacing w:line="480" w:lineRule="auto"/>
        <w:ind w:left="1440"/>
      </w:pPr>
    </w:p>
    <w:p w:rsidR="002050D1" w:rsidRDefault="002050D1" w:rsidP="00753672">
      <w:pPr>
        <w:rPr>
          <w:sz w:val="32"/>
          <w:szCs w:val="32"/>
          <w:u w:val="single"/>
        </w:rPr>
      </w:pPr>
    </w:p>
    <w:p w:rsidR="003B66BE" w:rsidRDefault="003B66BE">
      <w:pPr>
        <w:rPr>
          <w:sz w:val="32"/>
          <w:szCs w:val="32"/>
          <w:u w:val="single"/>
        </w:rPr>
      </w:pPr>
      <w:r>
        <w:rPr>
          <w:sz w:val="32"/>
          <w:szCs w:val="32"/>
          <w:u w:val="single"/>
        </w:rPr>
        <w:br w:type="page"/>
      </w:r>
    </w:p>
    <w:p w:rsidR="00753672" w:rsidRPr="002050D1" w:rsidRDefault="0088381D" w:rsidP="00753672">
      <w:pPr>
        <w:rPr>
          <w:sz w:val="32"/>
          <w:szCs w:val="32"/>
          <w:u w:val="single"/>
        </w:rPr>
      </w:pPr>
      <w:r w:rsidRPr="002050D1">
        <w:rPr>
          <w:sz w:val="32"/>
          <w:szCs w:val="32"/>
          <w:u w:val="single"/>
        </w:rPr>
        <w:t>Part 2: Converging and Diverging Mirror Simulations</w:t>
      </w:r>
    </w:p>
    <w:p w:rsidR="0088381D" w:rsidRDefault="0088381D" w:rsidP="00753672">
      <w:r>
        <w:t xml:space="preserve">We will use the simulation at the following site to look at ray diagrams for mirrors: </w:t>
      </w:r>
    </w:p>
    <w:p w:rsidR="0088381D" w:rsidRDefault="0081400E" w:rsidP="0088381D">
      <w:hyperlink r:id="rId10" w:history="1">
        <w:r w:rsidR="0088381D" w:rsidRPr="00D82B67">
          <w:rPr>
            <w:rStyle w:val="Hyperlink"/>
          </w:rPr>
          <w:t>http://physics.bu.edu/~duffy/HTML5/Mirrors.html</w:t>
        </w:r>
      </w:hyperlink>
    </w:p>
    <w:p w:rsidR="0088381D" w:rsidRDefault="0081400E" w:rsidP="0088381D">
      <w:pPr>
        <w:jc w:val="center"/>
      </w:pPr>
      <w:r>
        <w:rPr>
          <w:noProof/>
        </w:rPr>
        <w:pict>
          <v:shape id="Straight Arrow Connector 25" o:spid="_x0000_s1041" type="#_x0000_t32" style="position:absolute;left:0;text-align:left;margin-left:286.1pt;margin-top:206.85pt;width:107.55pt;height:30pt;flip:x;z-index:251686912;visibility:visible;mso-width-relative:margin;mso-height-relative:margin" strokecolor="#00b050">
            <v:stroke endarrow="block" joinstyle="miter"/>
          </v:shape>
        </w:pict>
      </w:r>
      <w:r>
        <w:rPr>
          <w:noProof/>
        </w:rPr>
        <w:pict>
          <v:shape id="Text Box 24" o:spid="_x0000_s1030" type="#_x0000_t202" style="position:absolute;left:0;text-align:left;margin-left:393.65pt;margin-top:193pt;width:104.1pt;height:25.85pt;z-index:251684864;visibility:visible" fillcolor="white [3201]" stroked="f" strokeweight=".5pt">
            <v:textbox>
              <w:txbxContent>
                <w:p w:rsidR="001E57E4" w:rsidRDefault="001E57E4">
                  <w:r>
                    <w:t>Focal length</w:t>
                  </w:r>
                </w:p>
              </w:txbxContent>
            </v:textbox>
          </v:shape>
        </w:pict>
      </w:r>
      <w:r>
        <w:rPr>
          <w:noProof/>
        </w:rPr>
        <w:pict>
          <v:shape id="Straight Arrow Connector 23" o:spid="_x0000_s1040" type="#_x0000_t32" style="position:absolute;left:0;text-align:left;margin-left:94.7pt;margin-top:172.85pt;width:8.6pt;height:41.35pt;flip:y;z-index:2516838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" strokecolor="red">
            <v:stroke endarrow="block" joinstyle="miter"/>
          </v:shape>
        </w:pict>
      </w:r>
      <w:r>
        <w:rPr>
          <w:noProof/>
        </w:rPr>
        <w:pict>
          <v:shape id="Text Box 19" o:spid="_x0000_s1031" type="#_x0000_t202" style="position:absolute;left:0;text-align:left;margin-left:29.55pt;margin-top:206.9pt;width:97.05pt;height:25.05pt;z-index:251676672;visibility:visible;mso-height-relative:margin" fillcolor="white [3201]" stroked="f" strokeweight=".5pt">
            <v:textbox>
              <w:txbxContent>
                <w:p w:rsidR="001E57E4" w:rsidRDefault="001E57E4">
                  <w:r>
                    <w:t>Object height</w:t>
                  </w:r>
                </w:p>
              </w:txbxContent>
            </v:textbox>
          </v:shape>
        </w:pict>
      </w:r>
      <w:r>
        <w:rPr>
          <w:noProof/>
        </w:rPr>
        <w:pict>
          <v:shape id="Straight Arrow Connector 22" o:spid="_x0000_s1039" type="#_x0000_t32" style="position:absolute;left:0;text-align:left;margin-left:103.3pt;margin-top:214.2pt;width:94.65pt;height:4.6pt;flip:y;z-index:25168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" strokecolor="red">
            <v:stroke endarrow="block" joinstyle="miter"/>
          </v:shape>
        </w:pict>
      </w:r>
      <w:r>
        <w:rPr>
          <w:noProof/>
        </w:rPr>
        <w:pict>
          <v:shape id="Straight Arrow Connector 21" o:spid="_x0000_s1038" type="#_x0000_t32" style="position:absolute;left:0;text-align:left;margin-left:28.15pt;margin-top:154.1pt;width:39.9pt;height:34.3pt;flip:y;z-index:25167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" strokecolor="#4472c4 [3204]">
            <v:stroke endarrow="block" joinstyle="miter"/>
          </v:shape>
        </w:pict>
      </w:r>
      <w:r>
        <w:rPr>
          <w:noProof/>
        </w:rPr>
        <w:pict>
          <v:shape id="Straight Arrow Connector 20" o:spid="_x0000_s1037" type="#_x0000_t32" style="position:absolute;left:0;text-align:left;margin-left:48.5pt;margin-top:188.15pt;width:132.25pt;height:4.6pt;flip:y;z-index:251677696;visibility:visible;mso-width-relative:margin;mso-height-relative:margin" strokecolor="#4472c4 [3204]">
            <v:stroke endarrow="block" joinstyle="miter"/>
          </v:shape>
        </w:pict>
      </w:r>
      <w:r>
        <w:rPr>
          <w:noProof/>
        </w:rPr>
        <w:pict>
          <v:shape id="Text Box 18" o:spid="_x0000_s1032" type="#_x0000_t202" style="position:absolute;left:0;text-align:left;margin-left:-38.35pt;margin-top:182.6pt;width:98.6pt;height:21.9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" fillcolor="white [3201]" stroked="f" strokeweight=".5pt">
            <v:textbox>
              <w:txbxContent>
                <w:p w:rsidR="001E57E4" w:rsidRDefault="001E57E4">
                  <w:r>
                    <w:t xml:space="preserve">Object distance </w:t>
                  </w:r>
                </w:p>
              </w:txbxContent>
            </v:textbox>
          </v:shape>
        </w:pict>
      </w:r>
      <w:r>
        <w:rPr>
          <w:noProof/>
        </w:rPr>
        <w:pict>
          <v:shape id="Text Box 15" o:spid="_x0000_s1033" type="#_x0000_t202" style="position:absolute;left:0;text-align:left;margin-left:359.2pt;margin-top:274.55pt;width:115.85pt;height:43.05pt;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" fillcolor="white [3201]" stroked="f" strokeweight=".5pt">
            <v:textbox>
              <w:txbxContent>
                <w:p w:rsidR="001E57E4" w:rsidRDefault="001E57E4">
                  <w:r>
                    <w:t>To make the curve of the mirror show</w:t>
                  </w:r>
                </w:p>
              </w:txbxContent>
            </v:textbox>
          </v:shape>
        </w:pict>
      </w:r>
      <w:r>
        <w:rPr>
          <w:noProof/>
        </w:rPr>
        <w:pict>
          <v:shape id="Straight Arrow Connector 17" o:spid="_x0000_s1036" type="#_x0000_t32" style="position:absolute;left:0;text-align:left;margin-left:292.7pt;margin-top:274.6pt;width:66.5pt;height:18.35pt;flip:x y;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" strokecolor="#4472c4 [3204]">
            <v:stroke endarrow="block" joinstyle="miter"/>
          </v:shape>
        </w:pict>
      </w:r>
      <w:r>
        <w:rPr>
          <w:noProof/>
        </w:rPr>
        <w:pict>
          <v:shape id="Text Box 13" o:spid="_x0000_s1034" type="#_x0000_t202" style="position:absolute;left:0;text-align:left;margin-left:403pt;margin-top:231.55pt;width:86.85pt;height:24.25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" fillcolor="white [3201]" stroked="f" strokeweight=".5pt">
            <v:textbox>
              <w:txbxContent>
                <w:p w:rsidR="001E57E4" w:rsidRDefault="001E57E4">
                  <w:r>
                    <w:t>Type of mirror</w:t>
                  </w:r>
                </w:p>
              </w:txbxContent>
            </v:textbox>
          </v:shape>
        </w:pict>
      </w:r>
      <w:r>
        <w:rPr>
          <w:noProof/>
        </w:rPr>
        <w:pict>
          <v:shape id="Straight Arrow Connector 16" o:spid="_x0000_s1035" type="#_x0000_t32" style="position:absolute;left:0;text-align:left;margin-left:334.15pt;margin-top:243.65pt;width:68.85pt;height:15.65pt;flip:x;z-index:251673600;visibility:visible" strokecolor="#4472c4 [3204]">
            <v:stroke endarrow="block" joinstyle="miter"/>
          </v:shape>
        </w:pict>
      </w:r>
      <w:r w:rsidR="0088381D">
        <w:rPr>
          <w:noProof/>
        </w:rPr>
        <w:drawing>
          <wp:inline distT="0" distB="0" distL="0" distR="0">
            <wp:extent cx="5002026" cy="3484852"/>
            <wp:effectExtent l="0" t="0" r="190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22463" cy="3499090"/>
                    </a:xfrm>
                    <a:prstGeom prst="rect">
                      <a:avLst/>
                    </a:prstGeom>
                  </pic:spPr>
                </pic:pic>
              </a:graphicData>
            </a:graphic>
          </wp:inline>
        </w:drawing>
      </w:r>
    </w:p>
    <w:p w:rsidR="00913ADA" w:rsidRDefault="00913ADA" w:rsidP="00753672"/>
    <w:p w:rsidR="00281486" w:rsidRDefault="00281486" w:rsidP="00281486"/>
    <w:p w:rsidR="00281486" w:rsidRPr="003B66BE" w:rsidRDefault="00281486" w:rsidP="00281486">
      <w:r>
        <w:t xml:space="preserve">You should remember to use the sign conventions listed in the reading when doing calculations in this lab. The simulation tends to use negative signs (on the object distance, for example) for things that are on the left, even when that doesn’t match those sign conventions. </w:t>
      </w:r>
    </w:p>
    <w:p w:rsidR="00281486" w:rsidRDefault="00281486" w:rsidP="00913ADA">
      <w:pPr>
        <w:rPr>
          <w:b/>
          <w:bCs/>
          <w:u w:val="single"/>
        </w:rPr>
      </w:pPr>
    </w:p>
    <w:p w:rsidR="00913ADA" w:rsidRPr="002050D1" w:rsidRDefault="00913ADA" w:rsidP="00913ADA">
      <w:pPr>
        <w:rPr>
          <w:b/>
          <w:bCs/>
          <w:u w:val="single"/>
        </w:rPr>
      </w:pPr>
      <w:r w:rsidRPr="002050D1">
        <w:rPr>
          <w:b/>
          <w:bCs/>
          <w:u w:val="single"/>
        </w:rPr>
        <w:t xml:space="preserve">For a </w:t>
      </w:r>
      <w:r w:rsidR="00FD1A07">
        <w:rPr>
          <w:b/>
          <w:bCs/>
          <w:u w:val="single"/>
        </w:rPr>
        <w:t>C</w:t>
      </w:r>
      <w:r w:rsidRPr="002050D1">
        <w:rPr>
          <w:b/>
          <w:bCs/>
          <w:u w:val="single"/>
        </w:rPr>
        <w:t xml:space="preserve">onverging </w:t>
      </w:r>
      <w:r w:rsidR="00FD1A07">
        <w:rPr>
          <w:b/>
          <w:bCs/>
          <w:u w:val="single"/>
        </w:rPr>
        <w:t>M</w:t>
      </w:r>
      <w:r w:rsidRPr="002050D1">
        <w:rPr>
          <w:b/>
          <w:bCs/>
          <w:u w:val="single"/>
        </w:rPr>
        <w:t>irror:</w:t>
      </w:r>
    </w:p>
    <w:p w:rsidR="00913ADA" w:rsidRDefault="00B66E96" w:rsidP="00281486">
      <w:pPr>
        <w:pStyle w:val="ListParagraph"/>
        <w:numPr>
          <w:ilvl w:val="0"/>
          <w:numId w:val="1"/>
        </w:numPr>
        <w:spacing w:line="360" w:lineRule="auto"/>
      </w:pPr>
      <w:r w:rsidRPr="007F772F">
        <w:rPr>
          <w:color w:val="000000" w:themeColor="text1"/>
        </w:rPr>
        <w:t>Click the “Converging Mirror” button</w:t>
      </w:r>
      <w:r w:rsidR="004D44BF" w:rsidRPr="007F772F">
        <w:rPr>
          <w:color w:val="000000" w:themeColor="text1"/>
        </w:rPr>
        <w:t>, and reset the object distance to be in the center of its range</w:t>
      </w:r>
      <w:r w:rsidRPr="007F772F">
        <w:rPr>
          <w:color w:val="000000" w:themeColor="text1"/>
        </w:rPr>
        <w:t xml:space="preserve">.  </w:t>
      </w:r>
      <w:r w:rsidR="00913ADA">
        <w:t xml:space="preserve">As you move the focal length of the mirror from its smallest value to its largest, leave the object distance and the object height the same. </w:t>
      </w:r>
    </w:p>
    <w:p w:rsidR="00913ADA" w:rsidRDefault="00913ADA" w:rsidP="006F2D35">
      <w:pPr>
        <w:pStyle w:val="ListParagraph"/>
        <w:numPr>
          <w:ilvl w:val="1"/>
          <w:numId w:val="1"/>
        </w:numPr>
        <w:spacing w:line="480" w:lineRule="auto"/>
      </w:pPr>
      <w:r>
        <w:t xml:space="preserve">What happens to the image distance? </w:t>
      </w:r>
    </w:p>
    <w:p w:rsidR="00DA31AB" w:rsidRPr="001E1888" w:rsidRDefault="00DA31AB" w:rsidP="00DA31AB">
      <w:pPr>
        <w:spacing w:line="480" w:lineRule="auto"/>
        <w:rPr>
          <w:color w:val="FF0000"/>
        </w:rPr>
      </w:pPr>
      <w:r w:rsidRPr="001E1888">
        <w:rPr>
          <w:color w:val="FF0000"/>
        </w:rPr>
        <w:t xml:space="preserve">     </w:t>
      </w:r>
      <w:proofErr w:type="spellStart"/>
      <w:r w:rsidRPr="001E1888">
        <w:rPr>
          <w:color w:val="FF0000"/>
        </w:rPr>
        <w:t>Ans</w:t>
      </w:r>
      <w:proofErr w:type="spellEnd"/>
      <w:r w:rsidRPr="001E1888">
        <w:rPr>
          <w:color w:val="FF0000"/>
        </w:rPr>
        <w:t>:  Image distance increases from minimum to infinite value then it becomes negative</w:t>
      </w:r>
      <w:r w:rsidR="00B824E9" w:rsidRPr="001E1888">
        <w:rPr>
          <w:color w:val="FF0000"/>
        </w:rPr>
        <w:t>(meaning image forms on behind the mirror, virtual image</w:t>
      </w:r>
      <w:r w:rsidR="00B21DE2">
        <w:rPr>
          <w:color w:val="FF0000"/>
        </w:rPr>
        <w:t>) and the</w:t>
      </w:r>
      <w:r w:rsidRPr="001E1888">
        <w:rPr>
          <w:color w:val="FF0000"/>
        </w:rPr>
        <w:t xml:space="preserve"> value keeps on decreasing as we move the focal length of the lens from its smallest value to its largest.</w:t>
      </w:r>
    </w:p>
    <w:p w:rsidR="00B824E9" w:rsidRDefault="00913ADA" w:rsidP="00B824E9">
      <w:pPr>
        <w:pStyle w:val="ListParagraph"/>
        <w:numPr>
          <w:ilvl w:val="1"/>
          <w:numId w:val="1"/>
        </w:numPr>
        <w:spacing w:line="480" w:lineRule="auto"/>
      </w:pPr>
      <w:r>
        <w:t xml:space="preserve">What happens to the image height? </w:t>
      </w:r>
    </w:p>
    <w:p w:rsidR="00B824E9" w:rsidRDefault="00B21DE2" w:rsidP="00B21DE2">
      <w:pPr>
        <w:spacing w:line="360" w:lineRule="auto"/>
      </w:pPr>
      <w:r>
        <w:rPr>
          <w:color w:val="FF0000"/>
        </w:rPr>
        <w:t xml:space="preserve">  </w:t>
      </w:r>
      <w:proofErr w:type="spellStart"/>
      <w:r>
        <w:rPr>
          <w:color w:val="FF0000"/>
        </w:rPr>
        <w:t>Ans</w:t>
      </w:r>
      <w:proofErr w:type="spellEnd"/>
      <w:r>
        <w:rPr>
          <w:color w:val="FF0000"/>
        </w:rPr>
        <w:t>: : The</w:t>
      </w:r>
      <w:r w:rsidR="00B824E9" w:rsidRPr="001E1888">
        <w:rPr>
          <w:color w:val="FF0000"/>
        </w:rPr>
        <w:t xml:space="preserve"> value of the image height (the size of the inverted image) increases from minimum to infinite value then it becomes positive(meaning image is virtua</w:t>
      </w:r>
      <w:r>
        <w:rPr>
          <w:color w:val="FF0000"/>
        </w:rPr>
        <w:t>l image and upright) and the</w:t>
      </w:r>
      <w:r w:rsidR="00B824E9" w:rsidRPr="001E1888">
        <w:rPr>
          <w:color w:val="FF0000"/>
        </w:rPr>
        <w:t xml:space="preserve"> value(or size) keeps on decreasing as we move the focal length of the lens from its smallest value to its largest.</w:t>
      </w:r>
      <w:r w:rsidR="00B824E9">
        <w:t xml:space="preserve">     </w:t>
      </w:r>
    </w:p>
    <w:p w:rsidR="00913ADA" w:rsidRDefault="00913ADA" w:rsidP="00281486">
      <w:pPr>
        <w:pStyle w:val="ListParagraph"/>
        <w:numPr>
          <w:ilvl w:val="0"/>
          <w:numId w:val="1"/>
        </w:numPr>
        <w:spacing w:line="480" w:lineRule="auto"/>
      </w:pPr>
      <w:r>
        <w:t xml:space="preserve">Now set the focal length to </w:t>
      </w:r>
      <w:r w:rsidR="00281486">
        <w:t xml:space="preserve">f = </w:t>
      </w:r>
      <w:r>
        <w:t xml:space="preserve">65 cm. </w:t>
      </w:r>
      <w:r w:rsidR="004D44BF">
        <w:t xml:space="preserve">For each of the following, where the questions ask you “what happens to the image” you should say whether the image gets larger or smaller through the range indicated; what happens to the location of the image; is the image upright, or inverted? </w:t>
      </w:r>
    </w:p>
    <w:p w:rsidR="00B824E9" w:rsidRPr="001E1888" w:rsidRDefault="00B824E9" w:rsidP="00B21DE2">
      <w:pPr>
        <w:spacing w:line="240" w:lineRule="auto"/>
        <w:rPr>
          <w:color w:val="FF0000"/>
        </w:rPr>
      </w:pPr>
      <w:r w:rsidRPr="001E1888">
        <w:rPr>
          <w:color w:val="FF0000"/>
        </w:rPr>
        <w:t>(Focal length is set at f=65 cm and the object distance is decreased from maximum to minimum and the changes in the image is noted)</w:t>
      </w:r>
    </w:p>
    <w:tbl>
      <w:tblPr>
        <w:tblStyle w:val="TableGrid"/>
        <w:tblW w:w="0" w:type="auto"/>
        <w:tblLook w:val="04A0" w:firstRow="1" w:lastRow="0" w:firstColumn="1" w:lastColumn="0" w:noHBand="0" w:noVBand="1"/>
      </w:tblPr>
      <w:tblGrid>
        <w:gridCol w:w="2337"/>
        <w:gridCol w:w="2337"/>
        <w:gridCol w:w="2338"/>
        <w:gridCol w:w="2338"/>
      </w:tblGrid>
      <w:tr w:rsidR="00281486" w:rsidTr="00C70670">
        <w:tc>
          <w:tcPr>
            <w:tcW w:w="2337" w:type="dxa"/>
          </w:tcPr>
          <w:p w:rsidR="00281486" w:rsidRPr="00F97C58" w:rsidRDefault="00281486" w:rsidP="00C70670">
            <w:pPr>
              <w:rPr>
                <w:b/>
                <w:bCs/>
              </w:rPr>
            </w:pPr>
          </w:p>
        </w:tc>
        <w:tc>
          <w:tcPr>
            <w:tcW w:w="2337" w:type="dxa"/>
          </w:tcPr>
          <w:p w:rsidR="00281486" w:rsidRPr="00F97C58" w:rsidRDefault="00281486" w:rsidP="00C70670">
            <w:pPr>
              <w:jc w:val="center"/>
              <w:rPr>
                <w:b/>
                <w:bCs/>
              </w:rPr>
            </w:pPr>
            <w:r w:rsidRPr="00F97C58">
              <w:rPr>
                <w:b/>
                <w:bCs/>
              </w:rPr>
              <w:t xml:space="preserve">Object distance </w:t>
            </w:r>
            <w:r>
              <w:rPr>
                <w:b/>
                <w:bCs/>
              </w:rPr>
              <w:t>decreases from maximum to 2f</w:t>
            </w:r>
          </w:p>
        </w:tc>
        <w:tc>
          <w:tcPr>
            <w:tcW w:w="2338" w:type="dxa"/>
          </w:tcPr>
          <w:p w:rsidR="00281486" w:rsidRPr="00F97C58" w:rsidRDefault="00281486" w:rsidP="00C70670">
            <w:pPr>
              <w:jc w:val="center"/>
              <w:rPr>
                <w:b/>
                <w:bCs/>
              </w:rPr>
            </w:pPr>
            <w:r w:rsidRPr="00F97C58">
              <w:rPr>
                <w:b/>
                <w:bCs/>
              </w:rPr>
              <w:t xml:space="preserve">Object distance </w:t>
            </w:r>
            <w:r>
              <w:rPr>
                <w:b/>
                <w:bCs/>
              </w:rPr>
              <w:t>decreases from2</w:t>
            </w:r>
            <w:r w:rsidRPr="00F97C58">
              <w:rPr>
                <w:b/>
                <w:bCs/>
              </w:rPr>
              <w:t xml:space="preserve">f </w:t>
            </w:r>
            <w:r>
              <w:rPr>
                <w:b/>
                <w:bCs/>
              </w:rPr>
              <w:t xml:space="preserve">to </w:t>
            </w:r>
            <w:r w:rsidRPr="00F97C58">
              <w:rPr>
                <w:b/>
                <w:bCs/>
              </w:rPr>
              <w:t>f</w:t>
            </w:r>
          </w:p>
        </w:tc>
        <w:tc>
          <w:tcPr>
            <w:tcW w:w="2338" w:type="dxa"/>
          </w:tcPr>
          <w:p w:rsidR="00281486" w:rsidRPr="00F97C58" w:rsidRDefault="00281486" w:rsidP="00C70670">
            <w:pPr>
              <w:jc w:val="center"/>
              <w:rPr>
                <w:b/>
                <w:bCs/>
              </w:rPr>
            </w:pPr>
            <w:r w:rsidRPr="00F97C58">
              <w:rPr>
                <w:b/>
                <w:bCs/>
              </w:rPr>
              <w:t xml:space="preserve">Object distance </w:t>
            </w:r>
            <w:r>
              <w:rPr>
                <w:b/>
                <w:bCs/>
              </w:rPr>
              <w:t>decreases from f to minimum</w:t>
            </w:r>
          </w:p>
        </w:tc>
      </w:tr>
      <w:tr w:rsidR="00480E23" w:rsidTr="00C70670">
        <w:tc>
          <w:tcPr>
            <w:tcW w:w="2337" w:type="dxa"/>
          </w:tcPr>
          <w:p w:rsidR="00480E23" w:rsidRPr="00F97C58" w:rsidRDefault="00480E23" w:rsidP="00C70670">
            <w:pPr>
              <w:rPr>
                <w:b/>
                <w:bCs/>
              </w:rPr>
            </w:pPr>
            <w:r>
              <w:rPr>
                <w:b/>
                <w:bCs/>
              </w:rPr>
              <w:t>Does the image height get larger or smaller as the focal length decreases?</w:t>
            </w:r>
          </w:p>
        </w:tc>
        <w:tc>
          <w:tcPr>
            <w:tcW w:w="2337" w:type="dxa"/>
          </w:tcPr>
          <w:p w:rsidR="00480E23" w:rsidRPr="001E1888" w:rsidRDefault="00480E23" w:rsidP="00C70670">
            <w:pPr>
              <w:spacing w:line="480" w:lineRule="auto"/>
              <w:rPr>
                <w:b/>
                <w:bCs/>
                <w:color w:val="FF0000"/>
              </w:rPr>
            </w:pPr>
            <w:r w:rsidRPr="001E1888">
              <w:rPr>
                <w:b/>
                <w:bCs/>
                <w:color w:val="FF0000"/>
              </w:rPr>
              <w:t>larger</w:t>
            </w:r>
          </w:p>
        </w:tc>
        <w:tc>
          <w:tcPr>
            <w:tcW w:w="2338" w:type="dxa"/>
          </w:tcPr>
          <w:p w:rsidR="00480E23" w:rsidRPr="001E1888" w:rsidRDefault="00480E23" w:rsidP="00C70670">
            <w:pPr>
              <w:spacing w:line="480" w:lineRule="auto"/>
              <w:rPr>
                <w:b/>
                <w:bCs/>
                <w:color w:val="FF0000"/>
              </w:rPr>
            </w:pPr>
            <w:r w:rsidRPr="001E1888">
              <w:rPr>
                <w:b/>
                <w:bCs/>
                <w:color w:val="FF0000"/>
              </w:rPr>
              <w:t>larger</w:t>
            </w:r>
          </w:p>
        </w:tc>
        <w:tc>
          <w:tcPr>
            <w:tcW w:w="2338" w:type="dxa"/>
          </w:tcPr>
          <w:p w:rsidR="00480E23" w:rsidRPr="001E1888" w:rsidRDefault="00480E23" w:rsidP="00C70670">
            <w:pPr>
              <w:spacing w:line="480" w:lineRule="auto"/>
              <w:rPr>
                <w:b/>
                <w:bCs/>
                <w:color w:val="FF0000"/>
              </w:rPr>
            </w:pPr>
            <w:r w:rsidRPr="001E1888">
              <w:rPr>
                <w:b/>
                <w:bCs/>
                <w:color w:val="FF0000"/>
              </w:rPr>
              <w:t>Smaller</w:t>
            </w:r>
          </w:p>
        </w:tc>
      </w:tr>
      <w:tr w:rsidR="00480E23" w:rsidTr="00C70670">
        <w:tc>
          <w:tcPr>
            <w:tcW w:w="2337" w:type="dxa"/>
          </w:tcPr>
          <w:p w:rsidR="00480E23" w:rsidRPr="00F97C58" w:rsidRDefault="00480E23" w:rsidP="00C70670">
            <w:pPr>
              <w:rPr>
                <w:b/>
                <w:bCs/>
              </w:rPr>
            </w:pPr>
            <w:r>
              <w:rPr>
                <w:b/>
                <w:bCs/>
              </w:rPr>
              <w:t>Does the image distance get larger or smaller as the focal length decreases?</w:t>
            </w:r>
          </w:p>
        </w:tc>
        <w:tc>
          <w:tcPr>
            <w:tcW w:w="2337" w:type="dxa"/>
          </w:tcPr>
          <w:p w:rsidR="00480E23" w:rsidRPr="001E1888" w:rsidRDefault="00480E23" w:rsidP="00C70670">
            <w:pPr>
              <w:spacing w:line="480" w:lineRule="auto"/>
              <w:rPr>
                <w:b/>
                <w:bCs/>
                <w:color w:val="FF0000"/>
              </w:rPr>
            </w:pPr>
            <w:r w:rsidRPr="001E1888">
              <w:rPr>
                <w:b/>
                <w:bCs/>
                <w:color w:val="FF0000"/>
              </w:rPr>
              <w:t>larger</w:t>
            </w:r>
          </w:p>
        </w:tc>
        <w:tc>
          <w:tcPr>
            <w:tcW w:w="2338" w:type="dxa"/>
          </w:tcPr>
          <w:p w:rsidR="00480E23" w:rsidRPr="001E1888" w:rsidRDefault="00480E23" w:rsidP="00C70670">
            <w:pPr>
              <w:spacing w:line="480" w:lineRule="auto"/>
              <w:rPr>
                <w:b/>
                <w:bCs/>
                <w:color w:val="FF0000"/>
              </w:rPr>
            </w:pPr>
            <w:r w:rsidRPr="001E1888">
              <w:rPr>
                <w:b/>
                <w:bCs/>
                <w:color w:val="FF0000"/>
              </w:rPr>
              <w:t>larger</w:t>
            </w:r>
          </w:p>
        </w:tc>
        <w:tc>
          <w:tcPr>
            <w:tcW w:w="2338" w:type="dxa"/>
          </w:tcPr>
          <w:p w:rsidR="00480E23" w:rsidRPr="001E1888" w:rsidRDefault="00480E23" w:rsidP="00C70670">
            <w:pPr>
              <w:spacing w:line="480" w:lineRule="auto"/>
              <w:rPr>
                <w:b/>
                <w:bCs/>
                <w:color w:val="FF0000"/>
              </w:rPr>
            </w:pPr>
            <w:r w:rsidRPr="001E1888">
              <w:rPr>
                <w:b/>
                <w:bCs/>
                <w:color w:val="FF0000"/>
              </w:rPr>
              <w:t>Smaller</w:t>
            </w:r>
          </w:p>
        </w:tc>
      </w:tr>
      <w:tr w:rsidR="00480E23" w:rsidTr="00C70670">
        <w:tc>
          <w:tcPr>
            <w:tcW w:w="2337" w:type="dxa"/>
          </w:tcPr>
          <w:p w:rsidR="00480E23" w:rsidRPr="00F97C58" w:rsidRDefault="00480E23" w:rsidP="00C70670">
            <w:pPr>
              <w:spacing w:before="240"/>
              <w:rPr>
                <w:b/>
                <w:bCs/>
              </w:rPr>
            </w:pPr>
            <w:r>
              <w:rPr>
                <w:b/>
                <w:bCs/>
              </w:rPr>
              <w:t>Is the image upright or inverted?</w:t>
            </w:r>
          </w:p>
        </w:tc>
        <w:tc>
          <w:tcPr>
            <w:tcW w:w="2337" w:type="dxa"/>
          </w:tcPr>
          <w:p w:rsidR="00480E23" w:rsidRPr="001E1888" w:rsidRDefault="00480E23" w:rsidP="00C70670">
            <w:pPr>
              <w:spacing w:line="480" w:lineRule="auto"/>
              <w:rPr>
                <w:b/>
                <w:bCs/>
                <w:color w:val="FF0000"/>
              </w:rPr>
            </w:pPr>
            <w:r w:rsidRPr="001E1888">
              <w:rPr>
                <w:b/>
                <w:bCs/>
                <w:color w:val="FF0000"/>
              </w:rPr>
              <w:t>inverted</w:t>
            </w:r>
          </w:p>
          <w:p w:rsidR="00480E23" w:rsidRPr="001E1888" w:rsidRDefault="00480E23" w:rsidP="00C70670">
            <w:pPr>
              <w:spacing w:line="480" w:lineRule="auto"/>
              <w:rPr>
                <w:b/>
                <w:bCs/>
                <w:color w:val="FF0000"/>
              </w:rPr>
            </w:pPr>
          </w:p>
        </w:tc>
        <w:tc>
          <w:tcPr>
            <w:tcW w:w="2338" w:type="dxa"/>
          </w:tcPr>
          <w:p w:rsidR="00480E23" w:rsidRPr="001E1888" w:rsidRDefault="00480E23" w:rsidP="00C70670">
            <w:pPr>
              <w:spacing w:line="480" w:lineRule="auto"/>
              <w:rPr>
                <w:b/>
                <w:bCs/>
                <w:color w:val="FF0000"/>
              </w:rPr>
            </w:pPr>
            <w:r w:rsidRPr="001E1888">
              <w:rPr>
                <w:b/>
                <w:bCs/>
                <w:color w:val="FF0000"/>
              </w:rPr>
              <w:t xml:space="preserve">Inverted </w:t>
            </w:r>
          </w:p>
          <w:p w:rsidR="00480E23" w:rsidRPr="001E1888" w:rsidRDefault="00480E23" w:rsidP="00C70670">
            <w:pPr>
              <w:spacing w:line="480" w:lineRule="auto"/>
              <w:rPr>
                <w:b/>
                <w:bCs/>
                <w:color w:val="FF0000"/>
              </w:rPr>
            </w:pPr>
          </w:p>
        </w:tc>
        <w:tc>
          <w:tcPr>
            <w:tcW w:w="2338" w:type="dxa"/>
          </w:tcPr>
          <w:p w:rsidR="00480E23" w:rsidRPr="001E1888" w:rsidRDefault="00480E23" w:rsidP="00C70670">
            <w:pPr>
              <w:spacing w:line="480" w:lineRule="auto"/>
              <w:rPr>
                <w:b/>
                <w:bCs/>
                <w:color w:val="FF0000"/>
              </w:rPr>
            </w:pPr>
            <w:r w:rsidRPr="001E1888">
              <w:rPr>
                <w:b/>
                <w:bCs/>
                <w:color w:val="FF0000"/>
              </w:rPr>
              <w:t>Upright</w:t>
            </w:r>
          </w:p>
        </w:tc>
      </w:tr>
    </w:tbl>
    <w:p w:rsidR="00281486" w:rsidRDefault="00281486" w:rsidP="00281486">
      <w:pPr>
        <w:pStyle w:val="ListParagraph"/>
        <w:spacing w:line="720" w:lineRule="auto"/>
        <w:ind w:left="1440"/>
      </w:pPr>
    </w:p>
    <w:p w:rsidR="00913ADA" w:rsidRPr="002050D1" w:rsidRDefault="00913ADA" w:rsidP="00913ADA">
      <w:pPr>
        <w:rPr>
          <w:b/>
          <w:bCs/>
          <w:u w:val="single"/>
        </w:rPr>
      </w:pPr>
      <w:r w:rsidRPr="002050D1">
        <w:rPr>
          <w:b/>
          <w:bCs/>
          <w:u w:val="single"/>
        </w:rPr>
        <w:t xml:space="preserve">For a </w:t>
      </w:r>
      <w:r w:rsidR="00FD1A07">
        <w:rPr>
          <w:b/>
          <w:bCs/>
          <w:u w:val="single"/>
        </w:rPr>
        <w:t>D</w:t>
      </w:r>
      <w:r w:rsidRPr="002050D1">
        <w:rPr>
          <w:b/>
          <w:bCs/>
          <w:u w:val="single"/>
        </w:rPr>
        <w:t xml:space="preserve">iverging </w:t>
      </w:r>
      <w:r w:rsidR="00FD1A07">
        <w:rPr>
          <w:b/>
          <w:bCs/>
          <w:u w:val="single"/>
        </w:rPr>
        <w:t>M</w:t>
      </w:r>
      <w:r w:rsidRPr="002050D1">
        <w:rPr>
          <w:b/>
          <w:bCs/>
          <w:u w:val="single"/>
        </w:rPr>
        <w:t>irror:</w:t>
      </w:r>
    </w:p>
    <w:p w:rsidR="00913ADA" w:rsidRDefault="000D175F" w:rsidP="006F2D35">
      <w:pPr>
        <w:pStyle w:val="ListParagraph"/>
        <w:numPr>
          <w:ilvl w:val="0"/>
          <w:numId w:val="1"/>
        </w:numPr>
        <w:spacing w:line="480" w:lineRule="auto"/>
      </w:pPr>
      <w:r w:rsidRPr="007F772F">
        <w:rPr>
          <w:color w:val="000000" w:themeColor="text1"/>
        </w:rPr>
        <w:t>Click the “Diverging Mirror” button</w:t>
      </w:r>
      <w:r w:rsidR="004D44BF" w:rsidRPr="007F772F">
        <w:rPr>
          <w:color w:val="000000" w:themeColor="text1"/>
        </w:rPr>
        <w:t xml:space="preserve"> and reset the object distance to be in the center of its range</w:t>
      </w:r>
      <w:r w:rsidRPr="007F772F">
        <w:rPr>
          <w:color w:val="000000" w:themeColor="text1"/>
        </w:rPr>
        <w:t xml:space="preserve">.  </w:t>
      </w:r>
      <w:r w:rsidR="00913ADA">
        <w:t xml:space="preserve">As you move the focal length of the mirror from its smallest value to its largest, leave the object distance and the object height the same. </w:t>
      </w:r>
    </w:p>
    <w:p w:rsidR="00913ADA" w:rsidRDefault="00913ADA" w:rsidP="006F2D35">
      <w:pPr>
        <w:pStyle w:val="ListParagraph"/>
        <w:numPr>
          <w:ilvl w:val="1"/>
          <w:numId w:val="1"/>
        </w:numPr>
        <w:spacing w:line="480" w:lineRule="auto"/>
      </w:pPr>
      <w:r>
        <w:t xml:space="preserve">What happens to the image distance? </w:t>
      </w:r>
    </w:p>
    <w:p w:rsidR="00480E23" w:rsidRPr="001E1888" w:rsidRDefault="00B21DE2" w:rsidP="00480E23">
      <w:pPr>
        <w:spacing w:line="360" w:lineRule="auto"/>
        <w:rPr>
          <w:color w:val="FF0000"/>
        </w:rPr>
      </w:pPr>
      <w:proofErr w:type="spellStart"/>
      <w:r>
        <w:rPr>
          <w:color w:val="FF0000"/>
        </w:rPr>
        <w:t>Ans</w:t>
      </w:r>
      <w:proofErr w:type="spellEnd"/>
      <w:r>
        <w:rPr>
          <w:color w:val="FF0000"/>
        </w:rPr>
        <w:t>:  The</w:t>
      </w:r>
      <w:r w:rsidR="00480E23" w:rsidRPr="001E1888">
        <w:rPr>
          <w:color w:val="FF0000"/>
        </w:rPr>
        <w:t xml:space="preserve"> value of the image distance increases as we move the focal length of the lens from its smallest value to its largest.</w:t>
      </w:r>
    </w:p>
    <w:p w:rsidR="00480E23" w:rsidRPr="00480E23" w:rsidRDefault="00480E23" w:rsidP="00480E23">
      <w:pPr>
        <w:spacing w:line="480" w:lineRule="auto"/>
        <w:rPr>
          <w:color w:val="002060"/>
        </w:rPr>
      </w:pPr>
    </w:p>
    <w:p w:rsidR="00913ADA" w:rsidRDefault="00913ADA" w:rsidP="006F2D35">
      <w:pPr>
        <w:pStyle w:val="ListParagraph"/>
        <w:numPr>
          <w:ilvl w:val="1"/>
          <w:numId w:val="1"/>
        </w:numPr>
        <w:spacing w:line="480" w:lineRule="auto"/>
      </w:pPr>
      <w:r>
        <w:t xml:space="preserve">What happens to the image height? </w:t>
      </w:r>
    </w:p>
    <w:p w:rsidR="00480E23" w:rsidRPr="001E1888" w:rsidRDefault="00480E23" w:rsidP="00480E23">
      <w:pPr>
        <w:spacing w:line="480" w:lineRule="auto"/>
        <w:rPr>
          <w:color w:val="FF0000"/>
        </w:rPr>
      </w:pPr>
      <w:proofErr w:type="spellStart"/>
      <w:r w:rsidRPr="001E1888">
        <w:rPr>
          <w:color w:val="FF0000"/>
        </w:rPr>
        <w:t>Ans</w:t>
      </w:r>
      <w:proofErr w:type="spellEnd"/>
      <w:r w:rsidRPr="001E1888">
        <w:rPr>
          <w:color w:val="FF0000"/>
        </w:rPr>
        <w:t>: The image height increases as we move the focal length of the lens from its smallest value to its largest.</w:t>
      </w:r>
    </w:p>
    <w:p w:rsidR="00281486" w:rsidRDefault="00281486">
      <w:r>
        <w:br w:type="page"/>
      </w:r>
    </w:p>
    <w:p w:rsidR="00913ADA" w:rsidRDefault="00913ADA" w:rsidP="00281486">
      <w:pPr>
        <w:pStyle w:val="ListParagraph"/>
        <w:numPr>
          <w:ilvl w:val="0"/>
          <w:numId w:val="1"/>
        </w:numPr>
        <w:spacing w:line="360" w:lineRule="auto"/>
      </w:pPr>
      <w:r>
        <w:t>Now set the focal length to</w:t>
      </w:r>
      <w:r w:rsidR="00281486">
        <w:t xml:space="preserve"> f =</w:t>
      </w:r>
      <w:r>
        <w:t xml:space="preserve"> 65 cm. </w:t>
      </w:r>
      <w:r w:rsidR="004D44BF">
        <w:t xml:space="preserve">For each of the following, where the questions ask you “what happens to the image” you should say whether the image gets larger or smaller through the range indicated; what happens to the location of the image; is the image upright, or inverted? </w:t>
      </w:r>
    </w:p>
    <w:p w:rsidR="00480E23" w:rsidRPr="001E1888" w:rsidRDefault="00480E23" w:rsidP="00480E23">
      <w:pPr>
        <w:spacing w:line="360" w:lineRule="auto"/>
        <w:rPr>
          <w:color w:val="FF0000"/>
        </w:rPr>
      </w:pPr>
      <w:r w:rsidRPr="001E1888">
        <w:rPr>
          <w:color w:val="FF0000"/>
        </w:rPr>
        <w:t>(Focal length is set at f=65 cm and the object distance is decreased from maximum to minimum and the changes in the image is noted)</w:t>
      </w:r>
    </w:p>
    <w:tbl>
      <w:tblPr>
        <w:tblStyle w:val="TableGrid"/>
        <w:tblW w:w="0" w:type="auto"/>
        <w:tblLook w:val="04A0" w:firstRow="1" w:lastRow="0" w:firstColumn="1" w:lastColumn="0" w:noHBand="0" w:noVBand="1"/>
      </w:tblPr>
      <w:tblGrid>
        <w:gridCol w:w="2337"/>
        <w:gridCol w:w="2337"/>
        <w:gridCol w:w="2338"/>
        <w:gridCol w:w="2338"/>
      </w:tblGrid>
      <w:tr w:rsidR="00281486" w:rsidTr="00C70670">
        <w:tc>
          <w:tcPr>
            <w:tcW w:w="2337" w:type="dxa"/>
          </w:tcPr>
          <w:p w:rsidR="00281486" w:rsidRPr="00F97C58" w:rsidRDefault="00281486" w:rsidP="00C70670">
            <w:pPr>
              <w:rPr>
                <w:b/>
                <w:bCs/>
              </w:rPr>
            </w:pPr>
          </w:p>
        </w:tc>
        <w:tc>
          <w:tcPr>
            <w:tcW w:w="2337" w:type="dxa"/>
          </w:tcPr>
          <w:p w:rsidR="00281486" w:rsidRPr="00F97C58" w:rsidRDefault="00281486" w:rsidP="00C70670">
            <w:pPr>
              <w:jc w:val="center"/>
              <w:rPr>
                <w:b/>
                <w:bCs/>
              </w:rPr>
            </w:pPr>
            <w:r w:rsidRPr="00F97C58">
              <w:rPr>
                <w:b/>
                <w:bCs/>
              </w:rPr>
              <w:t xml:space="preserve">Object distance </w:t>
            </w:r>
            <w:r>
              <w:rPr>
                <w:b/>
                <w:bCs/>
              </w:rPr>
              <w:t>decreases from maximum to 2f</w:t>
            </w:r>
          </w:p>
        </w:tc>
        <w:tc>
          <w:tcPr>
            <w:tcW w:w="2338" w:type="dxa"/>
          </w:tcPr>
          <w:p w:rsidR="00281486" w:rsidRPr="00F97C58" w:rsidRDefault="00281486" w:rsidP="00C70670">
            <w:pPr>
              <w:jc w:val="center"/>
              <w:rPr>
                <w:b/>
                <w:bCs/>
              </w:rPr>
            </w:pPr>
            <w:r w:rsidRPr="00F97C58">
              <w:rPr>
                <w:b/>
                <w:bCs/>
              </w:rPr>
              <w:t xml:space="preserve">Object distance </w:t>
            </w:r>
            <w:r>
              <w:rPr>
                <w:b/>
                <w:bCs/>
              </w:rPr>
              <w:t>decreases from2</w:t>
            </w:r>
            <w:r w:rsidRPr="00F97C58">
              <w:rPr>
                <w:b/>
                <w:bCs/>
              </w:rPr>
              <w:t xml:space="preserve">f </w:t>
            </w:r>
            <w:r>
              <w:rPr>
                <w:b/>
                <w:bCs/>
              </w:rPr>
              <w:t xml:space="preserve">to </w:t>
            </w:r>
            <w:r w:rsidRPr="00F97C58">
              <w:rPr>
                <w:b/>
                <w:bCs/>
              </w:rPr>
              <w:t>f</w:t>
            </w:r>
          </w:p>
        </w:tc>
        <w:tc>
          <w:tcPr>
            <w:tcW w:w="2338" w:type="dxa"/>
          </w:tcPr>
          <w:p w:rsidR="00281486" w:rsidRPr="00F97C58" w:rsidRDefault="00281486" w:rsidP="00C70670">
            <w:pPr>
              <w:jc w:val="center"/>
              <w:rPr>
                <w:b/>
                <w:bCs/>
              </w:rPr>
            </w:pPr>
            <w:r w:rsidRPr="00F97C58">
              <w:rPr>
                <w:b/>
                <w:bCs/>
              </w:rPr>
              <w:t xml:space="preserve">Object distance </w:t>
            </w:r>
            <w:r>
              <w:rPr>
                <w:b/>
                <w:bCs/>
              </w:rPr>
              <w:t>decreases from f to minimum</w:t>
            </w:r>
          </w:p>
        </w:tc>
      </w:tr>
      <w:tr w:rsidR="005C16AD" w:rsidTr="00C70670">
        <w:tc>
          <w:tcPr>
            <w:tcW w:w="2337" w:type="dxa"/>
          </w:tcPr>
          <w:p w:rsidR="005C16AD" w:rsidRPr="00F97C58" w:rsidRDefault="005C16AD" w:rsidP="00C70670">
            <w:pPr>
              <w:rPr>
                <w:b/>
                <w:bCs/>
              </w:rPr>
            </w:pPr>
            <w:r>
              <w:rPr>
                <w:b/>
                <w:bCs/>
              </w:rPr>
              <w:t>Does the image height get larger or smaller as the focal length decreases?</w:t>
            </w:r>
          </w:p>
        </w:tc>
        <w:tc>
          <w:tcPr>
            <w:tcW w:w="2337" w:type="dxa"/>
          </w:tcPr>
          <w:p w:rsidR="005C16AD" w:rsidRPr="001E1888" w:rsidRDefault="005C16AD" w:rsidP="00C70670">
            <w:pPr>
              <w:spacing w:line="480" w:lineRule="auto"/>
              <w:rPr>
                <w:b/>
                <w:bCs/>
                <w:color w:val="FF0000"/>
              </w:rPr>
            </w:pPr>
            <w:r w:rsidRPr="001E1888">
              <w:rPr>
                <w:b/>
                <w:bCs/>
                <w:color w:val="FF0000"/>
              </w:rPr>
              <w:t>larger</w:t>
            </w:r>
          </w:p>
        </w:tc>
        <w:tc>
          <w:tcPr>
            <w:tcW w:w="2338" w:type="dxa"/>
          </w:tcPr>
          <w:p w:rsidR="005C16AD" w:rsidRPr="001E1888" w:rsidRDefault="005C16AD" w:rsidP="00C70670">
            <w:pPr>
              <w:spacing w:line="480" w:lineRule="auto"/>
              <w:rPr>
                <w:b/>
                <w:bCs/>
                <w:color w:val="FF0000"/>
              </w:rPr>
            </w:pPr>
            <w:r w:rsidRPr="001E1888">
              <w:rPr>
                <w:b/>
                <w:bCs/>
                <w:color w:val="FF0000"/>
              </w:rPr>
              <w:t>larger</w:t>
            </w:r>
          </w:p>
        </w:tc>
        <w:tc>
          <w:tcPr>
            <w:tcW w:w="2338" w:type="dxa"/>
          </w:tcPr>
          <w:p w:rsidR="005C16AD" w:rsidRPr="001E1888" w:rsidRDefault="005C16AD" w:rsidP="00C70670">
            <w:pPr>
              <w:spacing w:line="480" w:lineRule="auto"/>
              <w:rPr>
                <w:b/>
                <w:bCs/>
                <w:color w:val="FF0000"/>
              </w:rPr>
            </w:pPr>
            <w:r w:rsidRPr="001E1888">
              <w:rPr>
                <w:b/>
                <w:bCs/>
                <w:color w:val="FF0000"/>
              </w:rPr>
              <w:t>larger</w:t>
            </w:r>
          </w:p>
        </w:tc>
      </w:tr>
      <w:tr w:rsidR="005C16AD" w:rsidTr="00C70670">
        <w:tc>
          <w:tcPr>
            <w:tcW w:w="2337" w:type="dxa"/>
          </w:tcPr>
          <w:p w:rsidR="005C16AD" w:rsidRPr="00F97C58" w:rsidRDefault="005C16AD" w:rsidP="00C70670">
            <w:pPr>
              <w:rPr>
                <w:b/>
                <w:bCs/>
              </w:rPr>
            </w:pPr>
            <w:r>
              <w:rPr>
                <w:b/>
                <w:bCs/>
              </w:rPr>
              <w:t>Does the image distance get larger or smaller as the focal length decreases?</w:t>
            </w:r>
          </w:p>
        </w:tc>
        <w:tc>
          <w:tcPr>
            <w:tcW w:w="2337" w:type="dxa"/>
          </w:tcPr>
          <w:p w:rsidR="005C16AD" w:rsidRPr="001E1888" w:rsidRDefault="005C16AD" w:rsidP="00C70670">
            <w:pPr>
              <w:spacing w:line="480" w:lineRule="auto"/>
              <w:rPr>
                <w:b/>
                <w:bCs/>
                <w:color w:val="FF0000"/>
              </w:rPr>
            </w:pPr>
            <w:r w:rsidRPr="001E1888">
              <w:rPr>
                <w:b/>
                <w:bCs/>
                <w:color w:val="FF0000"/>
              </w:rPr>
              <w:t>smaller</w:t>
            </w:r>
          </w:p>
        </w:tc>
        <w:tc>
          <w:tcPr>
            <w:tcW w:w="2338" w:type="dxa"/>
          </w:tcPr>
          <w:p w:rsidR="005C16AD" w:rsidRPr="001E1888" w:rsidRDefault="005C16AD" w:rsidP="00C70670">
            <w:pPr>
              <w:spacing w:line="480" w:lineRule="auto"/>
              <w:rPr>
                <w:b/>
                <w:bCs/>
                <w:color w:val="FF0000"/>
              </w:rPr>
            </w:pPr>
            <w:r w:rsidRPr="001E1888">
              <w:rPr>
                <w:b/>
                <w:bCs/>
                <w:color w:val="FF0000"/>
              </w:rPr>
              <w:t>smaller</w:t>
            </w:r>
          </w:p>
        </w:tc>
        <w:tc>
          <w:tcPr>
            <w:tcW w:w="2338" w:type="dxa"/>
          </w:tcPr>
          <w:p w:rsidR="005C16AD" w:rsidRPr="001E1888" w:rsidRDefault="005C16AD" w:rsidP="00C70670">
            <w:pPr>
              <w:spacing w:line="480" w:lineRule="auto"/>
              <w:rPr>
                <w:b/>
                <w:bCs/>
                <w:color w:val="FF0000"/>
              </w:rPr>
            </w:pPr>
            <w:r w:rsidRPr="001E1888">
              <w:rPr>
                <w:b/>
                <w:bCs/>
                <w:color w:val="FF0000"/>
              </w:rPr>
              <w:t>smaller</w:t>
            </w:r>
          </w:p>
        </w:tc>
      </w:tr>
      <w:tr w:rsidR="005C16AD" w:rsidTr="00C70670">
        <w:tc>
          <w:tcPr>
            <w:tcW w:w="2337" w:type="dxa"/>
          </w:tcPr>
          <w:p w:rsidR="005C16AD" w:rsidRPr="00F97C58" w:rsidRDefault="005C16AD" w:rsidP="00C70670">
            <w:pPr>
              <w:spacing w:before="240"/>
              <w:rPr>
                <w:b/>
                <w:bCs/>
              </w:rPr>
            </w:pPr>
            <w:r>
              <w:rPr>
                <w:b/>
                <w:bCs/>
              </w:rPr>
              <w:t>Is the image upright or inverted?</w:t>
            </w:r>
          </w:p>
        </w:tc>
        <w:tc>
          <w:tcPr>
            <w:tcW w:w="2337" w:type="dxa"/>
          </w:tcPr>
          <w:p w:rsidR="005C16AD" w:rsidRPr="001E1888" w:rsidRDefault="005C16AD" w:rsidP="00C70670">
            <w:pPr>
              <w:spacing w:line="480" w:lineRule="auto"/>
              <w:rPr>
                <w:b/>
                <w:bCs/>
                <w:color w:val="FF0000"/>
              </w:rPr>
            </w:pPr>
            <w:r w:rsidRPr="001E1888">
              <w:rPr>
                <w:b/>
                <w:bCs/>
                <w:color w:val="FF0000"/>
              </w:rPr>
              <w:t>upright</w:t>
            </w:r>
          </w:p>
          <w:p w:rsidR="005C16AD" w:rsidRPr="001E1888" w:rsidRDefault="005C16AD" w:rsidP="00C70670">
            <w:pPr>
              <w:spacing w:line="480" w:lineRule="auto"/>
              <w:rPr>
                <w:b/>
                <w:bCs/>
                <w:color w:val="FF0000"/>
              </w:rPr>
            </w:pPr>
          </w:p>
        </w:tc>
        <w:tc>
          <w:tcPr>
            <w:tcW w:w="2338" w:type="dxa"/>
          </w:tcPr>
          <w:p w:rsidR="005C16AD" w:rsidRPr="001E1888" w:rsidRDefault="005C16AD" w:rsidP="00C70670">
            <w:pPr>
              <w:spacing w:line="480" w:lineRule="auto"/>
              <w:rPr>
                <w:b/>
                <w:bCs/>
                <w:color w:val="FF0000"/>
              </w:rPr>
            </w:pPr>
            <w:r w:rsidRPr="001E1888">
              <w:rPr>
                <w:b/>
                <w:bCs/>
                <w:color w:val="FF0000"/>
              </w:rPr>
              <w:t>upright</w:t>
            </w:r>
          </w:p>
          <w:p w:rsidR="005C16AD" w:rsidRPr="001E1888" w:rsidRDefault="005C16AD" w:rsidP="00C70670">
            <w:pPr>
              <w:spacing w:line="480" w:lineRule="auto"/>
              <w:rPr>
                <w:b/>
                <w:bCs/>
                <w:color w:val="FF0000"/>
              </w:rPr>
            </w:pPr>
          </w:p>
        </w:tc>
        <w:tc>
          <w:tcPr>
            <w:tcW w:w="2338" w:type="dxa"/>
          </w:tcPr>
          <w:p w:rsidR="005C16AD" w:rsidRPr="001E1888" w:rsidRDefault="005C16AD" w:rsidP="00C70670">
            <w:pPr>
              <w:spacing w:line="480" w:lineRule="auto"/>
              <w:rPr>
                <w:b/>
                <w:bCs/>
                <w:color w:val="FF0000"/>
              </w:rPr>
            </w:pPr>
            <w:r w:rsidRPr="001E1888">
              <w:rPr>
                <w:b/>
                <w:bCs/>
                <w:color w:val="FF0000"/>
              </w:rPr>
              <w:t>upright</w:t>
            </w:r>
          </w:p>
          <w:p w:rsidR="005C16AD" w:rsidRPr="001E1888" w:rsidRDefault="005C16AD" w:rsidP="00C70670">
            <w:pPr>
              <w:spacing w:line="480" w:lineRule="auto"/>
              <w:rPr>
                <w:b/>
                <w:bCs/>
                <w:color w:val="FF0000"/>
              </w:rPr>
            </w:pPr>
          </w:p>
        </w:tc>
      </w:tr>
    </w:tbl>
    <w:p w:rsidR="00281486" w:rsidRDefault="00281486" w:rsidP="00281486">
      <w:pPr>
        <w:spacing w:line="360" w:lineRule="auto"/>
        <w:ind w:left="360"/>
      </w:pPr>
    </w:p>
    <w:p w:rsidR="00FD1A07" w:rsidRDefault="00FD1A07" w:rsidP="00281486">
      <w:pPr>
        <w:pStyle w:val="ListParagraph"/>
        <w:numPr>
          <w:ilvl w:val="0"/>
          <w:numId w:val="1"/>
        </w:numPr>
        <w:spacing w:line="480" w:lineRule="auto"/>
      </w:pPr>
      <w:r>
        <w:t>Summarize your findings from Parts 1-2 by filling out the table below.</w:t>
      </w:r>
    </w:p>
    <w:tbl>
      <w:tblPr>
        <w:tblStyle w:val="TableGrid"/>
        <w:tblW w:w="0" w:type="auto"/>
        <w:tblLook w:val="04A0" w:firstRow="1" w:lastRow="0" w:firstColumn="1" w:lastColumn="0" w:noHBand="0" w:noVBand="1"/>
      </w:tblPr>
      <w:tblGrid>
        <w:gridCol w:w="1742"/>
        <w:gridCol w:w="1682"/>
        <w:gridCol w:w="2363"/>
        <w:gridCol w:w="2125"/>
        <w:gridCol w:w="1664"/>
      </w:tblGrid>
      <w:tr w:rsidR="00FD1A07" w:rsidTr="00971B7B">
        <w:trPr>
          <w:trHeight w:val="981"/>
        </w:trPr>
        <w:tc>
          <w:tcPr>
            <w:tcW w:w="1870" w:type="dxa"/>
            <w:tcBorders>
              <w:top w:val="nil"/>
              <w:left w:val="nil"/>
            </w:tcBorders>
            <w:vAlign w:val="center"/>
          </w:tcPr>
          <w:p w:rsidR="00FD1A07" w:rsidRDefault="00FD1A07" w:rsidP="00FD1A07">
            <w:pPr>
              <w:jc w:val="center"/>
            </w:pPr>
          </w:p>
        </w:tc>
        <w:tc>
          <w:tcPr>
            <w:tcW w:w="1870" w:type="dxa"/>
            <w:vAlign w:val="center"/>
          </w:tcPr>
          <w:p w:rsidR="00FD1A07" w:rsidRDefault="00FD1A07" w:rsidP="00FD1A07">
            <w:pPr>
              <w:jc w:val="center"/>
            </w:pPr>
            <w:r>
              <w:t>Object Distance</w:t>
            </w:r>
          </w:p>
        </w:tc>
        <w:tc>
          <w:tcPr>
            <w:tcW w:w="1870" w:type="dxa"/>
            <w:vAlign w:val="center"/>
          </w:tcPr>
          <w:p w:rsidR="00FD1A07" w:rsidRDefault="00971B7B" w:rsidP="00FD1A07">
            <w:pPr>
              <w:jc w:val="center"/>
            </w:pPr>
            <w:r w:rsidRPr="00971B7B">
              <w:rPr>
                <w:u w:val="single"/>
              </w:rPr>
              <w:t xml:space="preserve">Image </w:t>
            </w:r>
            <w:proofErr w:type="spellStart"/>
            <w:r w:rsidRPr="00971B7B">
              <w:rPr>
                <w:u w:val="single"/>
              </w:rPr>
              <w:t>Height</w:t>
            </w:r>
            <w:proofErr w:type="gramStart"/>
            <w:r w:rsidRPr="00971B7B">
              <w:rPr>
                <w:u w:val="single"/>
              </w:rPr>
              <w:t>:</w:t>
            </w:r>
            <w:r w:rsidR="003C3398">
              <w:t>Larger</w:t>
            </w:r>
            <w:proofErr w:type="spellEnd"/>
            <w:proofErr w:type="gramEnd"/>
            <w:r w:rsidR="003C3398">
              <w:t>/Smaller than object</w:t>
            </w:r>
            <w:r>
              <w:t>?</w:t>
            </w:r>
          </w:p>
        </w:tc>
        <w:tc>
          <w:tcPr>
            <w:tcW w:w="1870" w:type="dxa"/>
            <w:vAlign w:val="center"/>
          </w:tcPr>
          <w:p w:rsidR="00FD1A07" w:rsidRDefault="00971B7B" w:rsidP="00FD1A07">
            <w:pPr>
              <w:jc w:val="center"/>
            </w:pPr>
            <w:proofErr w:type="spellStart"/>
            <w:r w:rsidRPr="00971B7B">
              <w:rPr>
                <w:u w:val="single"/>
              </w:rPr>
              <w:t>Orientation</w:t>
            </w:r>
            <w:proofErr w:type="gramStart"/>
            <w:r w:rsidRPr="00971B7B">
              <w:rPr>
                <w:u w:val="single"/>
              </w:rPr>
              <w:t>:</w:t>
            </w:r>
            <w:r w:rsidR="003C3398">
              <w:t>Flipped</w:t>
            </w:r>
            <w:proofErr w:type="spellEnd"/>
            <w:proofErr w:type="gramEnd"/>
            <w:r w:rsidR="003C3398">
              <w:t xml:space="preserve"> or Upright</w:t>
            </w:r>
            <w:r>
              <w:t>?</w:t>
            </w:r>
          </w:p>
        </w:tc>
        <w:tc>
          <w:tcPr>
            <w:tcW w:w="1870" w:type="dxa"/>
            <w:vAlign w:val="center"/>
          </w:tcPr>
          <w:p w:rsidR="00FD1A07" w:rsidRDefault="00971B7B" w:rsidP="00FD1A07">
            <w:pPr>
              <w:jc w:val="center"/>
            </w:pPr>
            <w:r w:rsidRPr="00971B7B">
              <w:rPr>
                <w:u w:val="single"/>
              </w:rPr>
              <w:t>Image Type:</w:t>
            </w:r>
            <w:r>
              <w:t xml:space="preserve">  Real or Virtual?</w:t>
            </w:r>
          </w:p>
        </w:tc>
      </w:tr>
      <w:tr w:rsidR="00FD1A07" w:rsidTr="00FD1A07">
        <w:trPr>
          <w:trHeight w:val="981"/>
        </w:trPr>
        <w:tc>
          <w:tcPr>
            <w:tcW w:w="1870" w:type="dxa"/>
            <w:vMerge w:val="restart"/>
            <w:vAlign w:val="center"/>
          </w:tcPr>
          <w:p w:rsidR="00FD1A07" w:rsidRDefault="00FD1A07" w:rsidP="00FD1A07">
            <w:pPr>
              <w:jc w:val="center"/>
            </w:pPr>
            <w:r>
              <w:t>Converging Lenses</w:t>
            </w:r>
          </w:p>
        </w:tc>
        <w:tc>
          <w:tcPr>
            <w:tcW w:w="1870" w:type="dxa"/>
            <w:vAlign w:val="center"/>
          </w:tcPr>
          <w:p w:rsidR="00FD1A07" w:rsidRDefault="0081400E" w:rsidP="00FD1A07">
            <w:pPr>
              <w:jc w:val="center"/>
            </w:pPr>
            <m:oMathPara>
              <m:oMath>
                <m:sSub>
                  <m:sSubPr>
                    <m:ctrlPr>
                      <w:rPr>
                        <w:rFonts w:ascii="Cambria Math" w:hAnsi="Cambria Math"/>
                        <w:i/>
                      </w:rPr>
                    </m:ctrlPr>
                  </m:sSubPr>
                  <m:e>
                    <m:r>
                      <w:rPr>
                        <w:rFonts w:ascii="Cambria Math" w:hAnsi="Cambria Math"/>
                      </w:rPr>
                      <m:t>d</m:t>
                    </m:r>
                  </m:e>
                  <m:sub>
                    <m:r>
                      <w:rPr>
                        <w:rFonts w:ascii="Cambria Math" w:hAnsi="Cambria Math"/>
                      </w:rPr>
                      <m:t>o</m:t>
                    </m:r>
                  </m:sub>
                </m:sSub>
                <m:r>
                  <w:rPr>
                    <w:rFonts w:ascii="Cambria Math" w:hAnsi="Cambria Math"/>
                  </w:rPr>
                  <m:t>&gt;2f</m:t>
                </m:r>
              </m:oMath>
            </m:oMathPara>
          </w:p>
        </w:tc>
        <w:tc>
          <w:tcPr>
            <w:tcW w:w="1870" w:type="dxa"/>
            <w:vAlign w:val="center"/>
          </w:tcPr>
          <w:p w:rsidR="00FD1A07" w:rsidRPr="00625232" w:rsidRDefault="001135DE" w:rsidP="00FD1A07">
            <w:pPr>
              <w:jc w:val="center"/>
              <w:rPr>
                <w:color w:val="FF0000"/>
              </w:rPr>
            </w:pPr>
            <w:r>
              <w:rPr>
                <w:color w:val="FF0000"/>
              </w:rPr>
              <w:t>smaller</w:t>
            </w:r>
          </w:p>
        </w:tc>
        <w:tc>
          <w:tcPr>
            <w:tcW w:w="1870" w:type="dxa"/>
            <w:vAlign w:val="center"/>
          </w:tcPr>
          <w:p w:rsidR="00FD1A07" w:rsidRPr="00971B7B" w:rsidRDefault="00625232" w:rsidP="00FD1A07">
            <w:pPr>
              <w:jc w:val="center"/>
              <w:rPr>
                <w:color w:val="FF0000"/>
              </w:rPr>
            </w:pPr>
            <w:r>
              <w:rPr>
                <w:color w:val="FF0000"/>
              </w:rPr>
              <w:t>flipped</w:t>
            </w:r>
          </w:p>
        </w:tc>
        <w:tc>
          <w:tcPr>
            <w:tcW w:w="1870" w:type="dxa"/>
            <w:vAlign w:val="center"/>
          </w:tcPr>
          <w:p w:rsidR="00FD1A07" w:rsidRPr="00971B7B" w:rsidRDefault="00625232" w:rsidP="00FD1A07">
            <w:pPr>
              <w:jc w:val="center"/>
              <w:rPr>
                <w:color w:val="FF0000"/>
              </w:rPr>
            </w:pPr>
            <w:r>
              <w:rPr>
                <w:color w:val="FF0000"/>
              </w:rPr>
              <w:t>real</w:t>
            </w:r>
          </w:p>
        </w:tc>
      </w:tr>
      <w:tr w:rsidR="00FD1A07" w:rsidTr="00FD1A07">
        <w:trPr>
          <w:trHeight w:val="981"/>
        </w:trPr>
        <w:tc>
          <w:tcPr>
            <w:tcW w:w="1870" w:type="dxa"/>
            <w:vMerge/>
            <w:vAlign w:val="center"/>
          </w:tcPr>
          <w:p w:rsidR="00FD1A07" w:rsidRDefault="00FD1A07" w:rsidP="00FD1A07">
            <w:pPr>
              <w:jc w:val="center"/>
            </w:pPr>
          </w:p>
        </w:tc>
        <w:tc>
          <w:tcPr>
            <w:tcW w:w="1870" w:type="dxa"/>
            <w:vAlign w:val="center"/>
          </w:tcPr>
          <w:p w:rsidR="00FD1A07" w:rsidRDefault="00FD1A07" w:rsidP="00FD1A07">
            <w:pPr>
              <w:jc w:val="center"/>
            </w:pPr>
            <m:oMathPara>
              <m:oMath>
                <m:r>
                  <w:rPr>
                    <w:rFonts w:ascii="Cambria Math" w:hAnsi="Cambria Math"/>
                  </w:rPr>
                  <m:t>2f&lt;</m:t>
                </m:r>
                <m:sSub>
                  <m:sSubPr>
                    <m:ctrlPr>
                      <w:rPr>
                        <w:rFonts w:ascii="Cambria Math" w:hAnsi="Cambria Math"/>
                        <w:i/>
                      </w:rPr>
                    </m:ctrlPr>
                  </m:sSubPr>
                  <m:e>
                    <m:r>
                      <w:rPr>
                        <w:rFonts w:ascii="Cambria Math" w:hAnsi="Cambria Math"/>
                      </w:rPr>
                      <m:t>d</m:t>
                    </m:r>
                  </m:e>
                  <m:sub>
                    <m:r>
                      <w:rPr>
                        <w:rFonts w:ascii="Cambria Math" w:hAnsi="Cambria Math"/>
                      </w:rPr>
                      <m:t>o</m:t>
                    </m:r>
                  </m:sub>
                </m:sSub>
                <m:r>
                  <w:rPr>
                    <w:rFonts w:ascii="Cambria Math" w:hAnsi="Cambria Math"/>
                  </w:rPr>
                  <m:t>&lt;f</m:t>
                </m:r>
              </m:oMath>
            </m:oMathPara>
          </w:p>
        </w:tc>
        <w:tc>
          <w:tcPr>
            <w:tcW w:w="1870" w:type="dxa"/>
            <w:vAlign w:val="center"/>
          </w:tcPr>
          <w:p w:rsidR="00FD1A07" w:rsidRPr="00971B7B" w:rsidRDefault="00625232" w:rsidP="00FD1A07">
            <w:pPr>
              <w:jc w:val="center"/>
              <w:rPr>
                <w:color w:val="FF0000"/>
              </w:rPr>
            </w:pPr>
            <w:r>
              <w:rPr>
                <w:color w:val="FF0000"/>
              </w:rPr>
              <w:t>larger</w:t>
            </w:r>
          </w:p>
        </w:tc>
        <w:tc>
          <w:tcPr>
            <w:tcW w:w="1870" w:type="dxa"/>
            <w:vAlign w:val="center"/>
          </w:tcPr>
          <w:p w:rsidR="00FD1A07" w:rsidRPr="00971B7B" w:rsidRDefault="00625232" w:rsidP="00FD1A07">
            <w:pPr>
              <w:jc w:val="center"/>
              <w:rPr>
                <w:color w:val="FF0000"/>
              </w:rPr>
            </w:pPr>
            <w:r>
              <w:rPr>
                <w:color w:val="FF0000"/>
              </w:rPr>
              <w:t>flipped</w:t>
            </w:r>
          </w:p>
        </w:tc>
        <w:tc>
          <w:tcPr>
            <w:tcW w:w="1870" w:type="dxa"/>
            <w:vAlign w:val="center"/>
          </w:tcPr>
          <w:p w:rsidR="00FD1A07" w:rsidRPr="00971B7B" w:rsidRDefault="00625232" w:rsidP="00FD1A07">
            <w:pPr>
              <w:jc w:val="center"/>
              <w:rPr>
                <w:color w:val="FF0000"/>
              </w:rPr>
            </w:pPr>
            <w:r>
              <w:rPr>
                <w:color w:val="FF0000"/>
              </w:rPr>
              <w:t>real</w:t>
            </w:r>
          </w:p>
        </w:tc>
      </w:tr>
      <w:tr w:rsidR="00FD1A07" w:rsidTr="00FD1A07">
        <w:trPr>
          <w:trHeight w:val="981"/>
        </w:trPr>
        <w:tc>
          <w:tcPr>
            <w:tcW w:w="1870" w:type="dxa"/>
            <w:vMerge/>
            <w:vAlign w:val="center"/>
          </w:tcPr>
          <w:p w:rsidR="00FD1A07" w:rsidRDefault="00FD1A07" w:rsidP="00FD1A07">
            <w:pPr>
              <w:jc w:val="center"/>
            </w:pPr>
          </w:p>
        </w:tc>
        <w:tc>
          <w:tcPr>
            <w:tcW w:w="1870" w:type="dxa"/>
            <w:vAlign w:val="center"/>
          </w:tcPr>
          <w:p w:rsidR="00FD1A07" w:rsidRDefault="0081400E" w:rsidP="00FD1A07">
            <w:pPr>
              <w:jc w:val="center"/>
            </w:pPr>
            <m:oMathPara>
              <m:oMath>
                <m:sSub>
                  <m:sSubPr>
                    <m:ctrlPr>
                      <w:rPr>
                        <w:rFonts w:ascii="Cambria Math" w:hAnsi="Cambria Math"/>
                        <w:i/>
                      </w:rPr>
                    </m:ctrlPr>
                  </m:sSubPr>
                  <m:e>
                    <m:r>
                      <w:rPr>
                        <w:rFonts w:ascii="Cambria Math" w:hAnsi="Cambria Math"/>
                      </w:rPr>
                      <m:t>d</m:t>
                    </m:r>
                  </m:e>
                  <m:sub>
                    <m:r>
                      <w:rPr>
                        <w:rFonts w:ascii="Cambria Math" w:hAnsi="Cambria Math"/>
                      </w:rPr>
                      <m:t>o</m:t>
                    </m:r>
                  </m:sub>
                </m:sSub>
                <m:r>
                  <w:rPr>
                    <w:rFonts w:ascii="Cambria Math" w:hAnsi="Cambria Math"/>
                  </w:rPr>
                  <m:t>&lt;f</m:t>
                </m:r>
              </m:oMath>
            </m:oMathPara>
          </w:p>
        </w:tc>
        <w:tc>
          <w:tcPr>
            <w:tcW w:w="1870" w:type="dxa"/>
            <w:vAlign w:val="center"/>
          </w:tcPr>
          <w:p w:rsidR="00FD1A07" w:rsidRPr="00971B7B" w:rsidRDefault="001135DE" w:rsidP="00FD1A07">
            <w:pPr>
              <w:jc w:val="center"/>
              <w:rPr>
                <w:color w:val="FF0000"/>
              </w:rPr>
            </w:pPr>
            <w:r>
              <w:rPr>
                <w:color w:val="FF0000"/>
              </w:rPr>
              <w:t>larger</w:t>
            </w:r>
          </w:p>
        </w:tc>
        <w:tc>
          <w:tcPr>
            <w:tcW w:w="1870" w:type="dxa"/>
            <w:vAlign w:val="center"/>
          </w:tcPr>
          <w:p w:rsidR="00FD1A07" w:rsidRPr="00971B7B" w:rsidRDefault="00625232" w:rsidP="00FD1A07">
            <w:pPr>
              <w:jc w:val="center"/>
              <w:rPr>
                <w:color w:val="FF0000"/>
              </w:rPr>
            </w:pPr>
            <w:r>
              <w:rPr>
                <w:color w:val="FF0000"/>
              </w:rPr>
              <w:t>upright</w:t>
            </w:r>
          </w:p>
        </w:tc>
        <w:tc>
          <w:tcPr>
            <w:tcW w:w="1870" w:type="dxa"/>
            <w:vAlign w:val="center"/>
          </w:tcPr>
          <w:p w:rsidR="00FD1A07" w:rsidRPr="00971B7B" w:rsidRDefault="00625232" w:rsidP="00FD1A07">
            <w:pPr>
              <w:jc w:val="center"/>
              <w:rPr>
                <w:color w:val="FF0000"/>
              </w:rPr>
            </w:pPr>
            <w:r>
              <w:rPr>
                <w:color w:val="FF0000"/>
              </w:rPr>
              <w:t>virtual</w:t>
            </w:r>
          </w:p>
        </w:tc>
      </w:tr>
      <w:tr w:rsidR="00FD1A07" w:rsidTr="00FD1A07">
        <w:trPr>
          <w:trHeight w:val="981"/>
        </w:trPr>
        <w:tc>
          <w:tcPr>
            <w:tcW w:w="1870" w:type="dxa"/>
            <w:vAlign w:val="center"/>
          </w:tcPr>
          <w:p w:rsidR="00FD1A07" w:rsidRDefault="00FD1A07" w:rsidP="00FD1A07">
            <w:pPr>
              <w:jc w:val="center"/>
            </w:pPr>
            <w:r>
              <w:t>Diverging Lenses</w:t>
            </w:r>
          </w:p>
        </w:tc>
        <w:tc>
          <w:tcPr>
            <w:tcW w:w="1870" w:type="dxa"/>
            <w:vAlign w:val="center"/>
          </w:tcPr>
          <w:p w:rsidR="00FD1A07" w:rsidRDefault="00FD1A07" w:rsidP="00FD1A07">
            <w:pPr>
              <w:jc w:val="center"/>
            </w:pPr>
            <w:r>
              <w:t>All</w:t>
            </w:r>
          </w:p>
        </w:tc>
        <w:tc>
          <w:tcPr>
            <w:tcW w:w="1870" w:type="dxa"/>
            <w:vAlign w:val="center"/>
          </w:tcPr>
          <w:p w:rsidR="00FD1A07" w:rsidRPr="00971B7B" w:rsidRDefault="001135DE" w:rsidP="00FD1A07">
            <w:pPr>
              <w:jc w:val="center"/>
              <w:rPr>
                <w:color w:val="FF0000"/>
              </w:rPr>
            </w:pPr>
            <w:r>
              <w:rPr>
                <w:color w:val="FF0000"/>
              </w:rPr>
              <w:t>smaller</w:t>
            </w:r>
          </w:p>
        </w:tc>
        <w:tc>
          <w:tcPr>
            <w:tcW w:w="1870" w:type="dxa"/>
            <w:vAlign w:val="center"/>
          </w:tcPr>
          <w:p w:rsidR="00FD1A07" w:rsidRPr="00971B7B" w:rsidRDefault="00625232" w:rsidP="00FD1A07">
            <w:pPr>
              <w:jc w:val="center"/>
              <w:rPr>
                <w:color w:val="FF0000"/>
              </w:rPr>
            </w:pPr>
            <w:r>
              <w:rPr>
                <w:color w:val="FF0000"/>
              </w:rPr>
              <w:t>upright</w:t>
            </w:r>
          </w:p>
        </w:tc>
        <w:tc>
          <w:tcPr>
            <w:tcW w:w="1870" w:type="dxa"/>
            <w:vAlign w:val="center"/>
          </w:tcPr>
          <w:p w:rsidR="00FD1A07" w:rsidRPr="00971B7B" w:rsidRDefault="00625232" w:rsidP="00FD1A07">
            <w:pPr>
              <w:jc w:val="center"/>
              <w:rPr>
                <w:color w:val="FF0000"/>
              </w:rPr>
            </w:pPr>
            <w:r>
              <w:rPr>
                <w:color w:val="FF0000"/>
              </w:rPr>
              <w:t>virtual</w:t>
            </w:r>
          </w:p>
        </w:tc>
      </w:tr>
    </w:tbl>
    <w:p w:rsidR="00913ADA" w:rsidRPr="002050D1" w:rsidRDefault="00EA48C1" w:rsidP="00753672">
      <w:pPr>
        <w:rPr>
          <w:sz w:val="32"/>
          <w:szCs w:val="32"/>
          <w:u w:val="single"/>
        </w:rPr>
      </w:pPr>
      <w:r w:rsidRPr="002050D1">
        <w:rPr>
          <w:sz w:val="32"/>
          <w:szCs w:val="32"/>
          <w:u w:val="single"/>
        </w:rPr>
        <w:t xml:space="preserve">Part 3: </w:t>
      </w:r>
      <w:r w:rsidR="00C66F4C" w:rsidRPr="002050D1">
        <w:rPr>
          <w:sz w:val="32"/>
          <w:szCs w:val="32"/>
          <w:u w:val="single"/>
        </w:rPr>
        <w:t>Calculating focal length and magnification for converging and diverging lenses</w:t>
      </w:r>
    </w:p>
    <w:p w:rsidR="00EA48C1" w:rsidRDefault="00EA48C1" w:rsidP="00C66F4C">
      <w:pPr>
        <w:pStyle w:val="ListParagraph"/>
        <w:numPr>
          <w:ilvl w:val="0"/>
          <w:numId w:val="1"/>
        </w:numPr>
      </w:pPr>
      <w:r>
        <w:t xml:space="preserve">For </w:t>
      </w:r>
      <w:r w:rsidR="00C66F4C">
        <w:t>several</w:t>
      </w:r>
      <w:r>
        <w:t xml:space="preserve"> converging lens</w:t>
      </w:r>
      <w:r w:rsidR="00C66F4C">
        <w:t>es</w:t>
      </w:r>
      <w:r>
        <w:t xml:space="preserve">, you are given the following object and image distances. Show your calculations, using the thin lens equation and the magnification equation. </w:t>
      </w:r>
    </w:p>
    <w:p w:rsidR="00625232" w:rsidRPr="007428B5" w:rsidRDefault="00625232" w:rsidP="00625232">
      <w:pPr>
        <w:rPr>
          <w:color w:val="002060"/>
        </w:rPr>
      </w:pPr>
      <w:r>
        <w:rPr>
          <w:color w:val="FF0000"/>
        </w:rPr>
        <w:t xml:space="preserve">Calculation: </w:t>
      </w:r>
    </w:p>
    <w:p w:rsidR="007428B5" w:rsidRPr="001E1888" w:rsidRDefault="007428B5" w:rsidP="00625232">
      <w:pPr>
        <w:rPr>
          <w:rFonts w:eastAsiaTheme="minorEastAsia"/>
          <w:color w:val="FF0000"/>
        </w:rPr>
      </w:pPr>
      <w:r w:rsidRPr="001E1888">
        <w:rPr>
          <w:color w:val="FF0000"/>
        </w:rPr>
        <w:t xml:space="preserve">Thin lens equation is given by,  </w:t>
      </w:r>
      <m:oMath>
        <m:f>
          <m:fPr>
            <m:ctrlPr>
              <w:rPr>
                <w:rFonts w:ascii="Cambria Math" w:hAnsi="Cambria Math"/>
                <w:i/>
                <w:color w:val="FF0000"/>
              </w:rPr>
            </m:ctrlPr>
          </m:fPr>
          <m:num>
            <m:r>
              <w:rPr>
                <w:rFonts w:ascii="Cambria Math" w:hAnsi="Cambria Math"/>
                <w:color w:val="FF0000"/>
              </w:rPr>
              <m:t>1</m:t>
            </m:r>
          </m:num>
          <m:den>
            <m:r>
              <w:rPr>
                <w:rFonts w:ascii="Cambria Math" w:hAnsi="Cambria Math"/>
                <w:color w:val="FF0000"/>
              </w:rPr>
              <m:t>f</m:t>
            </m:r>
          </m:den>
        </m:f>
      </m:oMath>
      <w:r w:rsidRPr="001E1888">
        <w:rPr>
          <w:rFonts w:eastAsiaTheme="minorEastAsia"/>
          <w:color w:val="FF0000"/>
        </w:rPr>
        <w:t xml:space="preserve"> = </w:t>
      </w:r>
      <m:oMath>
        <m:f>
          <m:fPr>
            <m:ctrlPr>
              <w:rPr>
                <w:rFonts w:ascii="Cambria Math" w:eastAsiaTheme="minorEastAsia" w:hAnsi="Cambria Math"/>
                <w:i/>
                <w:color w:val="FF0000"/>
              </w:rPr>
            </m:ctrlPr>
          </m:fPr>
          <m:num>
            <m:r>
              <w:rPr>
                <w:rFonts w:ascii="Cambria Math" w:eastAsiaTheme="minorEastAsia" w:hAnsi="Cambria Math"/>
                <w:color w:val="FF0000"/>
              </w:rPr>
              <m:t>1</m:t>
            </m:r>
          </m:num>
          <m:den>
            <m:sSub>
              <m:sSubPr>
                <m:ctrlPr>
                  <w:rPr>
                    <w:rFonts w:ascii="Cambria Math" w:eastAsiaTheme="minorEastAsia" w:hAnsi="Cambria Math"/>
                    <w:i/>
                    <w:color w:val="FF0000"/>
                  </w:rPr>
                </m:ctrlPr>
              </m:sSubPr>
              <m:e>
                <m:r>
                  <w:rPr>
                    <w:rFonts w:ascii="Cambria Math" w:eastAsiaTheme="minorEastAsia" w:hAnsi="Cambria Math"/>
                    <w:color w:val="FF0000"/>
                  </w:rPr>
                  <m:t>d</m:t>
                </m:r>
              </m:e>
              <m:sub>
                <m:r>
                  <w:rPr>
                    <w:rFonts w:ascii="Cambria Math" w:eastAsiaTheme="minorEastAsia" w:hAnsi="Cambria Math"/>
                    <w:color w:val="FF0000"/>
                  </w:rPr>
                  <m:t>0</m:t>
                </m:r>
              </m:sub>
            </m:sSub>
          </m:den>
        </m:f>
      </m:oMath>
      <w:r w:rsidRPr="001E1888">
        <w:rPr>
          <w:rFonts w:eastAsiaTheme="minorEastAsia"/>
          <w:color w:val="FF0000"/>
        </w:rPr>
        <w:t xml:space="preserve"> +</w:t>
      </w:r>
      <m:oMath>
        <m:f>
          <m:fPr>
            <m:ctrlPr>
              <w:rPr>
                <w:rFonts w:ascii="Cambria Math" w:eastAsiaTheme="minorEastAsia" w:hAnsi="Cambria Math"/>
                <w:i/>
                <w:color w:val="FF0000"/>
              </w:rPr>
            </m:ctrlPr>
          </m:fPr>
          <m:num>
            <m:r>
              <w:rPr>
                <w:rFonts w:ascii="Cambria Math" w:eastAsiaTheme="minorEastAsia" w:hAnsi="Cambria Math"/>
                <w:color w:val="FF0000"/>
              </w:rPr>
              <m:t>1</m:t>
            </m:r>
          </m:num>
          <m:den>
            <m:sSub>
              <m:sSubPr>
                <m:ctrlPr>
                  <w:rPr>
                    <w:rFonts w:ascii="Cambria Math" w:eastAsiaTheme="minorEastAsia" w:hAnsi="Cambria Math"/>
                    <w:i/>
                    <w:color w:val="FF0000"/>
                  </w:rPr>
                </m:ctrlPr>
              </m:sSubPr>
              <m:e>
                <m:r>
                  <w:rPr>
                    <w:rFonts w:ascii="Cambria Math" w:eastAsiaTheme="minorEastAsia" w:hAnsi="Cambria Math"/>
                    <w:color w:val="FF0000"/>
                  </w:rPr>
                  <m:t>d</m:t>
                </m:r>
              </m:e>
              <m:sub>
                <m:r>
                  <w:rPr>
                    <w:rFonts w:ascii="Cambria Math" w:eastAsiaTheme="minorEastAsia" w:hAnsi="Cambria Math"/>
                    <w:color w:val="FF0000"/>
                  </w:rPr>
                  <m:t>i</m:t>
                </m:r>
              </m:sub>
            </m:sSub>
          </m:den>
        </m:f>
      </m:oMath>
    </w:p>
    <w:p w:rsidR="007428B5" w:rsidRPr="001E1888" w:rsidRDefault="007428B5" w:rsidP="00625232">
      <w:pPr>
        <w:rPr>
          <w:color w:val="FF0000"/>
        </w:rPr>
      </w:pPr>
      <w:r w:rsidRPr="001E1888">
        <w:rPr>
          <w:color w:val="FF0000"/>
        </w:rPr>
        <w:t>Where d</w:t>
      </w:r>
      <w:r w:rsidRPr="001E1888">
        <w:rPr>
          <w:color w:val="FF0000"/>
          <w:vertAlign w:val="subscript"/>
        </w:rPr>
        <w:t>0</w:t>
      </w:r>
      <w:r w:rsidRPr="001E1888">
        <w:rPr>
          <w:color w:val="FF0000"/>
        </w:rPr>
        <w:t> and d</w:t>
      </w:r>
      <w:r w:rsidRPr="001E1888">
        <w:rPr>
          <w:color w:val="FF0000"/>
          <w:vertAlign w:val="subscript"/>
        </w:rPr>
        <w:t>i</w:t>
      </w:r>
      <w:r w:rsidRPr="001E1888">
        <w:rPr>
          <w:color w:val="FF0000"/>
        </w:rPr>
        <w:t> are the object and image distances, respectively, from the mirror or lens plane, and f is the focal length of the mirror or lens. Focal lengths are positive for converging lenses and convex mirrors (shown below), and negative for diverging lenses and concave mirrors.</w:t>
      </w:r>
    </w:p>
    <w:p w:rsidR="007428B5" w:rsidRPr="001E1888" w:rsidRDefault="007428B5" w:rsidP="007428B5">
      <w:pPr>
        <w:pStyle w:val="NormalWeb"/>
        <w:shd w:val="clear" w:color="auto" w:fill="FFFFFF"/>
        <w:spacing w:beforeAutospacing="0" w:after="200" w:afterAutospacing="0" w:line="275" w:lineRule="atLeast"/>
        <w:rPr>
          <w:rFonts w:ascii="Lucida Sans Unicode" w:hAnsi="Lucida Sans Unicode"/>
          <w:color w:val="FF0000"/>
          <w:sz w:val="20"/>
          <w:szCs w:val="20"/>
        </w:rPr>
      </w:pPr>
      <w:r w:rsidRPr="001E1888">
        <w:rPr>
          <w:color w:val="FF0000"/>
        </w:rPr>
        <w:t xml:space="preserve">The convention is that, </w:t>
      </w:r>
      <w:proofErr w:type="gramStart"/>
      <w:r w:rsidRPr="001E1888">
        <w:rPr>
          <w:rFonts w:ascii="Lucida Sans Unicode" w:hAnsi="Lucida Sans Unicode"/>
          <w:color w:val="FF0000"/>
          <w:sz w:val="20"/>
          <w:szCs w:val="20"/>
        </w:rPr>
        <w:t>If</w:t>
      </w:r>
      <w:proofErr w:type="gramEnd"/>
      <w:r w:rsidRPr="001E1888">
        <w:rPr>
          <w:rFonts w:ascii="Lucida Sans Unicode" w:hAnsi="Lucida Sans Unicode"/>
          <w:color w:val="FF0000"/>
          <w:sz w:val="20"/>
          <w:szCs w:val="20"/>
        </w:rPr>
        <w:t xml:space="preserve"> we have a real image, d</w:t>
      </w:r>
      <w:r w:rsidRPr="001E1888">
        <w:rPr>
          <w:rFonts w:ascii="Lucida Sans Unicode" w:hAnsi="Lucida Sans Unicode"/>
          <w:color w:val="FF0000"/>
          <w:sz w:val="20"/>
          <w:szCs w:val="20"/>
          <w:vertAlign w:val="subscript"/>
        </w:rPr>
        <w:t>i</w:t>
      </w:r>
      <w:r w:rsidRPr="001E1888">
        <w:rPr>
          <w:rFonts w:ascii="Lucida Sans Unicode" w:hAnsi="Lucida Sans Unicode"/>
          <w:color w:val="FF0000"/>
          <w:sz w:val="20"/>
          <w:szCs w:val="20"/>
        </w:rPr>
        <w:t> &gt; 0.</w:t>
      </w:r>
    </w:p>
    <w:p w:rsidR="007428B5" w:rsidRPr="001E1888" w:rsidRDefault="007428B5" w:rsidP="007428B5">
      <w:pPr>
        <w:pStyle w:val="NormalWeb"/>
        <w:shd w:val="clear" w:color="auto" w:fill="FFFFFF"/>
        <w:spacing w:beforeAutospacing="0" w:after="200" w:afterAutospacing="0" w:line="275" w:lineRule="atLeast"/>
        <w:rPr>
          <w:rFonts w:ascii="Lucida Sans Unicode" w:hAnsi="Lucida Sans Unicode"/>
          <w:color w:val="FF0000"/>
          <w:sz w:val="20"/>
          <w:szCs w:val="20"/>
        </w:rPr>
      </w:pPr>
      <w:proofErr w:type="gramStart"/>
      <w:r w:rsidRPr="001E1888">
        <w:rPr>
          <w:rFonts w:ascii="Lucida Sans Unicode" w:hAnsi="Lucida Sans Unicode"/>
          <w:color w:val="FF0000"/>
          <w:sz w:val="20"/>
          <w:szCs w:val="20"/>
        </w:rPr>
        <w:t>If we have a virtual image, d</w:t>
      </w:r>
      <w:r w:rsidRPr="001E1888">
        <w:rPr>
          <w:rFonts w:ascii="Lucida Sans Unicode" w:hAnsi="Lucida Sans Unicode"/>
          <w:color w:val="FF0000"/>
          <w:sz w:val="20"/>
          <w:szCs w:val="20"/>
          <w:vertAlign w:val="subscript"/>
        </w:rPr>
        <w:t>i</w:t>
      </w:r>
      <w:r w:rsidRPr="001E1888">
        <w:rPr>
          <w:rFonts w:ascii="Lucida Sans Unicode" w:hAnsi="Lucida Sans Unicode"/>
          <w:color w:val="FF0000"/>
          <w:sz w:val="20"/>
          <w:szCs w:val="20"/>
        </w:rPr>
        <w:t> &lt;0.</w:t>
      </w:r>
      <w:proofErr w:type="gramEnd"/>
    </w:p>
    <w:p w:rsidR="007428B5" w:rsidRPr="001E1888" w:rsidRDefault="007428B5" w:rsidP="00625232">
      <w:pPr>
        <w:rPr>
          <w:color w:val="FF0000"/>
        </w:rPr>
      </w:pPr>
    </w:p>
    <w:p w:rsidR="007428B5" w:rsidRPr="001E1888" w:rsidRDefault="007428B5" w:rsidP="00625232">
      <w:pPr>
        <w:rPr>
          <w:rFonts w:eastAsiaTheme="minorEastAsia"/>
          <w:color w:val="FF0000"/>
        </w:rPr>
      </w:pPr>
      <w:r w:rsidRPr="001E1888">
        <w:rPr>
          <w:color w:val="FF0000"/>
        </w:rPr>
        <w:t xml:space="preserve">And, </w:t>
      </w:r>
      <w:proofErr w:type="gramStart"/>
      <w:r w:rsidRPr="001E1888">
        <w:rPr>
          <w:color w:val="FF0000"/>
        </w:rPr>
        <w:t>magnification ,</w:t>
      </w:r>
      <w:proofErr w:type="gramEnd"/>
      <w:r w:rsidRPr="001E1888">
        <w:rPr>
          <w:color w:val="FF0000"/>
        </w:rPr>
        <w:t xml:space="preserve"> M</w:t>
      </w:r>
      <m:oMath>
        <m:r>
          <w:rPr>
            <w:rFonts w:ascii="Cambria Math" w:hAnsi="Cambria Math"/>
            <w:color w:val="FF0000"/>
          </w:rPr>
          <m:t>=-</m:t>
        </m:r>
        <m:f>
          <m:fPr>
            <m:ctrlPr>
              <w:rPr>
                <w:rFonts w:ascii="Cambria Math" w:hAnsi="Cambria Math"/>
                <w:i/>
                <w:color w:val="FF0000"/>
              </w:rPr>
            </m:ctrlPr>
          </m:fPr>
          <m:num>
            <m:sSub>
              <m:sSubPr>
                <m:ctrlPr>
                  <w:rPr>
                    <w:rFonts w:ascii="Cambria Math" w:hAnsi="Cambria Math"/>
                    <w:i/>
                    <w:color w:val="FF0000"/>
                  </w:rPr>
                </m:ctrlPr>
              </m:sSubPr>
              <m:e>
                <m:r>
                  <w:rPr>
                    <w:rFonts w:ascii="Cambria Math" w:hAnsi="Cambria Math"/>
                    <w:color w:val="FF0000"/>
                  </w:rPr>
                  <m:t>d</m:t>
                </m:r>
              </m:e>
              <m:sub>
                <m:r>
                  <w:rPr>
                    <w:rFonts w:ascii="Cambria Math" w:hAnsi="Cambria Math"/>
                    <w:color w:val="FF0000"/>
                  </w:rPr>
                  <m:t>i</m:t>
                </m:r>
              </m:sub>
            </m:sSub>
          </m:num>
          <m:den>
            <m:sSub>
              <m:sSubPr>
                <m:ctrlPr>
                  <w:rPr>
                    <w:rFonts w:ascii="Cambria Math" w:hAnsi="Cambria Math"/>
                    <w:i/>
                    <w:color w:val="FF0000"/>
                  </w:rPr>
                </m:ctrlPr>
              </m:sSubPr>
              <m:e>
                <m:r>
                  <w:rPr>
                    <w:rFonts w:ascii="Cambria Math" w:hAnsi="Cambria Math"/>
                    <w:color w:val="FF0000"/>
                  </w:rPr>
                  <m:t>d</m:t>
                </m:r>
              </m:e>
              <m:sub>
                <m:r>
                  <w:rPr>
                    <w:rFonts w:ascii="Cambria Math" w:hAnsi="Cambria Math"/>
                    <w:color w:val="FF0000"/>
                  </w:rPr>
                  <m:t>o</m:t>
                </m:r>
              </m:sub>
            </m:sSub>
          </m:den>
        </m:f>
      </m:oMath>
      <w:r w:rsidRPr="001E1888">
        <w:rPr>
          <w:rFonts w:eastAsiaTheme="minorEastAsia"/>
          <w:color w:val="FF0000"/>
        </w:rPr>
        <w:t xml:space="preserve"> </w:t>
      </w:r>
    </w:p>
    <w:p w:rsidR="00AF706C" w:rsidRPr="001E1888" w:rsidRDefault="00AF706C" w:rsidP="00AF706C">
      <w:pPr>
        <w:rPr>
          <w:rFonts w:eastAsiaTheme="minorEastAsia"/>
          <w:color w:val="FF0000"/>
          <w:lang w:val="en-IN"/>
        </w:rPr>
      </w:pPr>
      <w:r w:rsidRPr="001E1888">
        <w:rPr>
          <w:rFonts w:eastAsiaTheme="minorEastAsia"/>
          <w:color w:val="FF0000"/>
        </w:rPr>
        <w:t xml:space="preserve">The convention here is that </w:t>
      </w:r>
      <w:r w:rsidRPr="001E1888">
        <w:rPr>
          <w:rFonts w:eastAsiaTheme="minorEastAsia"/>
          <w:color w:val="FF0000"/>
          <w:lang w:val="en-IN"/>
        </w:rPr>
        <w:t>negative magnification will indicate that the image is inverted (or flipped) when compared to the object. Positive magnifications indicate that the image is upright (or erect) - it is oriented the same way as the object.</w:t>
      </w:r>
    </w:p>
    <w:p w:rsidR="00AF706C" w:rsidRPr="001E1888" w:rsidRDefault="00AF706C" w:rsidP="00AF706C">
      <w:pPr>
        <w:rPr>
          <w:rFonts w:eastAsiaTheme="minorEastAsia"/>
          <w:color w:val="FF0000"/>
          <w:lang w:val="en-IN"/>
        </w:rPr>
      </w:pPr>
      <w:proofErr w:type="gramStart"/>
      <w:r w:rsidRPr="001E1888">
        <w:rPr>
          <w:rFonts w:eastAsiaTheme="minorEastAsia"/>
          <w:color w:val="FF0000"/>
          <w:lang w:val="en-IN"/>
        </w:rPr>
        <w:t xml:space="preserve">Magnification </w:t>
      </w:r>
      <w:r w:rsidR="001135DE">
        <w:rPr>
          <w:rFonts w:eastAsiaTheme="minorEastAsia"/>
          <w:color w:val="FF0000"/>
          <w:lang w:val="en-IN"/>
        </w:rPr>
        <w:t xml:space="preserve"> </w:t>
      </w:r>
      <w:r w:rsidRPr="001E1888">
        <w:rPr>
          <w:rFonts w:eastAsiaTheme="minorEastAsia"/>
          <w:color w:val="FF0000"/>
          <w:lang w:val="en-IN"/>
        </w:rPr>
        <w:t>M</w:t>
      </w:r>
      <w:proofErr w:type="gramEnd"/>
      <w:r w:rsidRPr="001E1888">
        <w:rPr>
          <w:rFonts w:eastAsiaTheme="minorEastAsia"/>
          <w:color w:val="FF0000"/>
          <w:lang w:val="en-IN"/>
        </w:rPr>
        <w:t xml:space="preserve"> &gt; 1</w:t>
      </w:r>
      <w:r w:rsidR="001135DE">
        <w:rPr>
          <w:rFonts w:eastAsiaTheme="minorEastAsia"/>
          <w:color w:val="FF0000"/>
          <w:lang w:val="en-IN"/>
        </w:rPr>
        <w:t>,</w:t>
      </w:r>
      <w:r w:rsidRPr="001E1888">
        <w:rPr>
          <w:rFonts w:eastAsiaTheme="minorEastAsia"/>
          <w:color w:val="FF0000"/>
          <w:lang w:val="en-IN"/>
        </w:rPr>
        <w:t xml:space="preserve"> if the image is larger than the object.</w:t>
      </w:r>
    </w:p>
    <w:p w:rsidR="00AF706C" w:rsidRPr="001E1888" w:rsidRDefault="00AF706C" w:rsidP="00AF706C">
      <w:pPr>
        <w:rPr>
          <w:rFonts w:eastAsiaTheme="minorEastAsia"/>
          <w:color w:val="FF0000"/>
          <w:lang w:val="en-IN"/>
        </w:rPr>
      </w:pPr>
      <w:proofErr w:type="gramStart"/>
      <w:r w:rsidRPr="001E1888">
        <w:rPr>
          <w:rFonts w:eastAsiaTheme="minorEastAsia"/>
          <w:color w:val="FF0000"/>
          <w:lang w:val="en-IN"/>
        </w:rPr>
        <w:t>Magnifica</w:t>
      </w:r>
      <w:r w:rsidR="0040080E">
        <w:rPr>
          <w:rFonts w:eastAsiaTheme="minorEastAsia"/>
          <w:color w:val="FF0000"/>
          <w:lang w:val="en-IN"/>
        </w:rPr>
        <w:t xml:space="preserve">tion </w:t>
      </w:r>
      <w:r w:rsidR="001135DE">
        <w:rPr>
          <w:rFonts w:eastAsiaTheme="minorEastAsia"/>
          <w:color w:val="FF0000"/>
          <w:lang w:val="en-IN"/>
        </w:rPr>
        <w:t xml:space="preserve"> </w:t>
      </w:r>
      <w:r w:rsidRPr="001E1888">
        <w:rPr>
          <w:rFonts w:eastAsiaTheme="minorEastAsia"/>
          <w:color w:val="FF0000"/>
          <w:lang w:val="en-IN"/>
        </w:rPr>
        <w:t>M</w:t>
      </w:r>
      <w:proofErr w:type="gramEnd"/>
      <w:r w:rsidRPr="001E1888">
        <w:rPr>
          <w:rFonts w:eastAsiaTheme="minorEastAsia"/>
          <w:color w:val="FF0000"/>
          <w:lang w:val="en-IN"/>
        </w:rPr>
        <w:t xml:space="preserve"> &lt; 1</w:t>
      </w:r>
      <w:r w:rsidR="001135DE">
        <w:rPr>
          <w:rFonts w:eastAsiaTheme="minorEastAsia"/>
          <w:color w:val="FF0000"/>
          <w:lang w:val="en-IN"/>
        </w:rPr>
        <w:t>,</w:t>
      </w:r>
      <w:r w:rsidRPr="001E1888">
        <w:rPr>
          <w:rFonts w:eastAsiaTheme="minorEastAsia"/>
          <w:color w:val="FF0000"/>
          <w:lang w:val="en-IN"/>
        </w:rPr>
        <w:t xml:space="preserve"> if the image is smaller than the object.</w:t>
      </w:r>
    </w:p>
    <w:p w:rsidR="00AF706C" w:rsidRPr="001E1888" w:rsidRDefault="00AF706C" w:rsidP="00625232">
      <w:pPr>
        <w:rPr>
          <w:rFonts w:eastAsiaTheme="minorEastAsia"/>
          <w:color w:val="FF0000"/>
        </w:rPr>
      </w:pPr>
    </w:p>
    <w:p w:rsidR="007428B5" w:rsidRPr="001E1888" w:rsidRDefault="00AF706C" w:rsidP="00625232">
      <w:pPr>
        <w:rPr>
          <w:rFonts w:eastAsiaTheme="minorEastAsia"/>
          <w:color w:val="FF0000"/>
        </w:rPr>
      </w:pPr>
      <w:r w:rsidRPr="001E1888">
        <w:rPr>
          <w:rFonts w:eastAsiaTheme="minorEastAsia"/>
          <w:color w:val="FF0000"/>
        </w:rPr>
        <w:t>(</w:t>
      </w:r>
      <w:proofErr w:type="gramStart"/>
      <w:r w:rsidRPr="001E1888">
        <w:rPr>
          <w:rFonts w:eastAsiaTheme="minorEastAsia"/>
          <w:color w:val="FF0000"/>
        </w:rPr>
        <w:t>i</w:t>
      </w:r>
      <w:proofErr w:type="gramEnd"/>
      <w:r w:rsidRPr="001E1888">
        <w:rPr>
          <w:rFonts w:eastAsiaTheme="minorEastAsia"/>
          <w:color w:val="FF0000"/>
        </w:rPr>
        <w:t>)</w:t>
      </w:r>
      <w:r w:rsidR="007428B5" w:rsidRPr="001E1888">
        <w:rPr>
          <w:rFonts w:eastAsiaTheme="minorEastAsia"/>
          <w:color w:val="FF0000"/>
        </w:rPr>
        <w:t>Then, for object distance,</w:t>
      </w:r>
      <m:oMath>
        <m:sSub>
          <m:sSubPr>
            <m:ctrlPr>
              <w:rPr>
                <w:rFonts w:ascii="Cambria Math" w:eastAsiaTheme="minorEastAsia" w:hAnsi="Cambria Math"/>
                <w:i/>
                <w:color w:val="FF0000"/>
              </w:rPr>
            </m:ctrlPr>
          </m:sSubPr>
          <m:e>
            <m:r>
              <w:rPr>
                <w:rFonts w:ascii="Cambria Math" w:eastAsiaTheme="minorEastAsia" w:hAnsi="Cambria Math"/>
                <w:color w:val="FF0000"/>
              </w:rPr>
              <m:t xml:space="preserve"> d</m:t>
            </m:r>
          </m:e>
          <m:sub>
            <m:r>
              <w:rPr>
                <w:rFonts w:ascii="Cambria Math" w:eastAsiaTheme="minorEastAsia" w:hAnsi="Cambria Math"/>
                <w:color w:val="FF0000"/>
              </w:rPr>
              <m:t>o</m:t>
            </m:r>
          </m:sub>
        </m:sSub>
      </m:oMath>
      <w:r w:rsidR="007428B5" w:rsidRPr="001E1888">
        <w:rPr>
          <w:rFonts w:eastAsiaTheme="minorEastAsia"/>
          <w:color w:val="FF0000"/>
        </w:rPr>
        <w:t xml:space="preserve"> = 28 cm and image distance </w:t>
      </w:r>
      <m:oMath>
        <m:sSub>
          <m:sSubPr>
            <m:ctrlPr>
              <w:rPr>
                <w:rFonts w:ascii="Cambria Math" w:eastAsiaTheme="minorEastAsia" w:hAnsi="Cambria Math"/>
                <w:i/>
                <w:color w:val="FF0000"/>
              </w:rPr>
            </m:ctrlPr>
          </m:sSubPr>
          <m:e>
            <m:r>
              <w:rPr>
                <w:rFonts w:ascii="Cambria Math" w:eastAsiaTheme="minorEastAsia" w:hAnsi="Cambria Math"/>
                <w:color w:val="FF0000"/>
              </w:rPr>
              <m:t>d</m:t>
            </m:r>
          </m:e>
          <m:sub>
            <m:r>
              <w:rPr>
                <w:rFonts w:ascii="Cambria Math" w:eastAsiaTheme="minorEastAsia" w:hAnsi="Cambria Math"/>
                <w:color w:val="FF0000"/>
              </w:rPr>
              <m:t>i</m:t>
            </m:r>
          </m:sub>
        </m:sSub>
      </m:oMath>
      <w:r w:rsidR="007428B5" w:rsidRPr="001E1888">
        <w:rPr>
          <w:rFonts w:eastAsiaTheme="minorEastAsia"/>
          <w:color w:val="FF0000"/>
        </w:rPr>
        <w:t>=-80 cm</w:t>
      </w:r>
      <w:r w:rsidRPr="001E1888">
        <w:rPr>
          <w:rFonts w:eastAsiaTheme="minorEastAsia"/>
          <w:color w:val="FF0000"/>
        </w:rPr>
        <w:t>, we have</w:t>
      </w:r>
    </w:p>
    <w:p w:rsidR="00AF706C" w:rsidRPr="001E1888" w:rsidRDefault="0081400E" w:rsidP="00625232">
      <w:pPr>
        <w:rPr>
          <w:rFonts w:eastAsiaTheme="minorEastAsia"/>
          <w:color w:val="FF0000"/>
        </w:rPr>
      </w:pPr>
      <m:oMath>
        <m:f>
          <m:fPr>
            <m:ctrlPr>
              <w:rPr>
                <w:rFonts w:ascii="Cambria Math" w:hAnsi="Cambria Math"/>
                <w:i/>
                <w:color w:val="FF0000"/>
              </w:rPr>
            </m:ctrlPr>
          </m:fPr>
          <m:num>
            <m:r>
              <w:rPr>
                <w:rFonts w:ascii="Cambria Math" w:hAnsi="Cambria Math"/>
                <w:color w:val="FF0000"/>
              </w:rPr>
              <m:t>1</m:t>
            </m:r>
          </m:num>
          <m:den>
            <m:r>
              <w:rPr>
                <w:rFonts w:ascii="Cambria Math" w:hAnsi="Cambria Math"/>
                <w:color w:val="FF0000"/>
              </w:rPr>
              <m:t>f</m:t>
            </m:r>
          </m:den>
        </m:f>
      </m:oMath>
      <w:r w:rsidR="00AF706C" w:rsidRPr="001E1888">
        <w:rPr>
          <w:rFonts w:eastAsiaTheme="minorEastAsia"/>
          <w:color w:val="FF0000"/>
        </w:rPr>
        <w:t xml:space="preserve"> = </w:t>
      </w:r>
      <m:oMath>
        <m:f>
          <m:fPr>
            <m:ctrlPr>
              <w:rPr>
                <w:rFonts w:ascii="Cambria Math" w:eastAsiaTheme="minorEastAsia" w:hAnsi="Cambria Math"/>
                <w:i/>
                <w:color w:val="FF0000"/>
              </w:rPr>
            </m:ctrlPr>
          </m:fPr>
          <m:num>
            <m:r>
              <w:rPr>
                <w:rFonts w:ascii="Cambria Math" w:eastAsiaTheme="minorEastAsia" w:hAnsi="Cambria Math"/>
                <w:color w:val="FF0000"/>
              </w:rPr>
              <m:t>1</m:t>
            </m:r>
          </m:num>
          <m:den>
            <m:sSub>
              <m:sSubPr>
                <m:ctrlPr>
                  <w:rPr>
                    <w:rFonts w:ascii="Cambria Math" w:eastAsiaTheme="minorEastAsia" w:hAnsi="Cambria Math"/>
                    <w:i/>
                    <w:color w:val="FF0000"/>
                  </w:rPr>
                </m:ctrlPr>
              </m:sSubPr>
              <m:e>
                <m:r>
                  <w:rPr>
                    <w:rFonts w:ascii="Cambria Math" w:eastAsiaTheme="minorEastAsia" w:hAnsi="Cambria Math"/>
                    <w:color w:val="FF0000"/>
                  </w:rPr>
                  <m:t>d</m:t>
                </m:r>
              </m:e>
              <m:sub>
                <m:r>
                  <w:rPr>
                    <w:rFonts w:ascii="Cambria Math" w:eastAsiaTheme="minorEastAsia" w:hAnsi="Cambria Math"/>
                    <w:color w:val="FF0000"/>
                  </w:rPr>
                  <m:t>0</m:t>
                </m:r>
              </m:sub>
            </m:sSub>
          </m:den>
        </m:f>
      </m:oMath>
      <w:r w:rsidR="00AF706C" w:rsidRPr="001E1888">
        <w:rPr>
          <w:rFonts w:eastAsiaTheme="minorEastAsia"/>
          <w:color w:val="FF0000"/>
        </w:rPr>
        <w:t xml:space="preserve"> +</w:t>
      </w:r>
      <m:oMath>
        <m:f>
          <m:fPr>
            <m:ctrlPr>
              <w:rPr>
                <w:rFonts w:ascii="Cambria Math" w:eastAsiaTheme="minorEastAsia" w:hAnsi="Cambria Math"/>
                <w:i/>
                <w:color w:val="FF0000"/>
              </w:rPr>
            </m:ctrlPr>
          </m:fPr>
          <m:num>
            <m:r>
              <w:rPr>
                <w:rFonts w:ascii="Cambria Math" w:eastAsiaTheme="minorEastAsia" w:hAnsi="Cambria Math"/>
                <w:color w:val="FF0000"/>
              </w:rPr>
              <m:t>1</m:t>
            </m:r>
          </m:num>
          <m:den>
            <m:sSub>
              <m:sSubPr>
                <m:ctrlPr>
                  <w:rPr>
                    <w:rFonts w:ascii="Cambria Math" w:eastAsiaTheme="minorEastAsia" w:hAnsi="Cambria Math"/>
                    <w:i/>
                    <w:color w:val="FF0000"/>
                  </w:rPr>
                </m:ctrlPr>
              </m:sSubPr>
              <m:e>
                <m:r>
                  <w:rPr>
                    <w:rFonts w:ascii="Cambria Math" w:eastAsiaTheme="minorEastAsia" w:hAnsi="Cambria Math"/>
                    <w:color w:val="FF0000"/>
                  </w:rPr>
                  <m:t>d</m:t>
                </m:r>
              </m:e>
              <m:sub>
                <m:r>
                  <w:rPr>
                    <w:rFonts w:ascii="Cambria Math" w:eastAsiaTheme="minorEastAsia" w:hAnsi="Cambria Math"/>
                    <w:color w:val="FF0000"/>
                  </w:rPr>
                  <m:t>i</m:t>
                </m:r>
              </m:sub>
            </m:sSub>
          </m:den>
        </m:f>
      </m:oMath>
      <w:r w:rsidR="00AF706C" w:rsidRPr="001E1888">
        <w:rPr>
          <w:rFonts w:eastAsiaTheme="minorEastAsia"/>
          <w:color w:val="FF0000"/>
        </w:rPr>
        <w:t xml:space="preserve"> = </w:t>
      </w:r>
      <m:oMath>
        <m:f>
          <m:fPr>
            <m:ctrlPr>
              <w:rPr>
                <w:rFonts w:ascii="Cambria Math" w:eastAsiaTheme="minorEastAsia" w:hAnsi="Cambria Math"/>
                <w:i/>
                <w:color w:val="FF0000"/>
              </w:rPr>
            </m:ctrlPr>
          </m:fPr>
          <m:num>
            <m:r>
              <w:rPr>
                <w:rFonts w:ascii="Cambria Math" w:eastAsiaTheme="minorEastAsia" w:hAnsi="Cambria Math"/>
                <w:color w:val="FF0000"/>
              </w:rPr>
              <m:t>1</m:t>
            </m:r>
          </m:num>
          <m:den>
            <m:r>
              <w:rPr>
                <w:rFonts w:ascii="Cambria Math" w:eastAsiaTheme="minorEastAsia" w:hAnsi="Cambria Math"/>
                <w:color w:val="FF0000"/>
              </w:rPr>
              <m:t>28</m:t>
            </m:r>
          </m:den>
        </m:f>
      </m:oMath>
      <w:r w:rsidR="00AF706C" w:rsidRPr="001E1888">
        <w:rPr>
          <w:rFonts w:eastAsiaTheme="minorEastAsia"/>
          <w:color w:val="FF0000"/>
        </w:rPr>
        <w:t>+</w:t>
      </w:r>
      <m:oMath>
        <m:f>
          <m:fPr>
            <m:ctrlPr>
              <w:rPr>
                <w:rFonts w:ascii="Cambria Math" w:eastAsiaTheme="minorEastAsia" w:hAnsi="Cambria Math"/>
                <w:i/>
                <w:color w:val="FF0000"/>
              </w:rPr>
            </m:ctrlPr>
          </m:fPr>
          <m:num>
            <m:r>
              <w:rPr>
                <w:rFonts w:ascii="Cambria Math" w:eastAsiaTheme="minorEastAsia" w:hAnsi="Cambria Math"/>
                <w:color w:val="FF0000"/>
              </w:rPr>
              <m:t>1</m:t>
            </m:r>
          </m:num>
          <m:den>
            <m:r>
              <w:rPr>
                <w:rFonts w:ascii="Cambria Math" w:eastAsiaTheme="minorEastAsia" w:hAnsi="Cambria Math"/>
                <w:color w:val="FF0000"/>
              </w:rPr>
              <m:t>(-80)</m:t>
            </m:r>
          </m:den>
        </m:f>
      </m:oMath>
      <w:r w:rsidR="00AF706C" w:rsidRPr="001E1888">
        <w:rPr>
          <w:rFonts w:eastAsiaTheme="minorEastAsia"/>
          <w:color w:val="FF0000"/>
        </w:rPr>
        <w:t xml:space="preserve"> = </w:t>
      </w:r>
      <m:oMath>
        <m:f>
          <m:fPr>
            <m:ctrlPr>
              <w:rPr>
                <w:rFonts w:ascii="Cambria Math" w:eastAsiaTheme="minorEastAsia" w:hAnsi="Cambria Math"/>
                <w:i/>
                <w:color w:val="FF0000"/>
              </w:rPr>
            </m:ctrlPr>
          </m:fPr>
          <m:num>
            <m:r>
              <w:rPr>
                <w:rFonts w:ascii="Cambria Math" w:eastAsiaTheme="minorEastAsia" w:hAnsi="Cambria Math"/>
                <w:color w:val="FF0000"/>
              </w:rPr>
              <m:t>13</m:t>
            </m:r>
          </m:num>
          <m:den>
            <m:r>
              <w:rPr>
                <w:rFonts w:ascii="Cambria Math" w:eastAsiaTheme="minorEastAsia" w:hAnsi="Cambria Math"/>
                <w:color w:val="FF0000"/>
              </w:rPr>
              <m:t>560</m:t>
            </m:r>
          </m:den>
        </m:f>
      </m:oMath>
      <w:r w:rsidR="00AF706C" w:rsidRPr="001E1888">
        <w:rPr>
          <w:rFonts w:eastAsiaTheme="minorEastAsia"/>
          <w:color w:val="FF0000"/>
        </w:rPr>
        <w:t xml:space="preserve">  Then, </w:t>
      </w:r>
      <w:r w:rsidR="00AF706C" w:rsidRPr="001E1888">
        <w:rPr>
          <w:rFonts w:eastAsiaTheme="minorEastAsia"/>
          <w:b/>
          <w:bCs/>
          <w:color w:val="FF0000"/>
        </w:rPr>
        <w:t>f =</w:t>
      </w:r>
      <m:oMath>
        <m:f>
          <m:fPr>
            <m:ctrlPr>
              <w:rPr>
                <w:rFonts w:ascii="Cambria Math" w:eastAsiaTheme="minorEastAsia" w:hAnsi="Cambria Math"/>
                <w:b/>
                <w:bCs/>
                <w:i/>
                <w:color w:val="FF0000"/>
              </w:rPr>
            </m:ctrlPr>
          </m:fPr>
          <m:num>
            <m:r>
              <m:rPr>
                <m:sty m:val="bi"/>
              </m:rPr>
              <w:rPr>
                <w:rFonts w:ascii="Cambria Math" w:eastAsiaTheme="minorEastAsia" w:hAnsi="Cambria Math"/>
                <w:color w:val="FF0000"/>
              </w:rPr>
              <m:t>560</m:t>
            </m:r>
          </m:num>
          <m:den>
            <m:r>
              <m:rPr>
                <m:sty m:val="bi"/>
              </m:rPr>
              <w:rPr>
                <w:rFonts w:ascii="Cambria Math" w:eastAsiaTheme="minorEastAsia" w:hAnsi="Cambria Math"/>
                <w:color w:val="FF0000"/>
              </w:rPr>
              <m:t>13</m:t>
            </m:r>
          </m:den>
        </m:f>
      </m:oMath>
      <w:r w:rsidR="00C70670">
        <w:rPr>
          <w:rFonts w:eastAsiaTheme="minorEastAsia"/>
          <w:b/>
          <w:bCs/>
          <w:color w:val="FF0000"/>
        </w:rPr>
        <w:t xml:space="preserve"> cm =43.08</w:t>
      </w:r>
      <w:r w:rsidR="00AF706C" w:rsidRPr="001E1888">
        <w:rPr>
          <w:rFonts w:eastAsiaTheme="minorEastAsia"/>
          <w:b/>
          <w:bCs/>
          <w:color w:val="FF0000"/>
        </w:rPr>
        <w:t xml:space="preserve"> </w:t>
      </w:r>
      <w:proofErr w:type="gramStart"/>
      <w:r w:rsidR="00AF706C" w:rsidRPr="001E1888">
        <w:rPr>
          <w:rFonts w:eastAsiaTheme="minorEastAsia"/>
          <w:b/>
          <w:bCs/>
          <w:color w:val="FF0000"/>
        </w:rPr>
        <w:t>cm</w:t>
      </w:r>
      <w:r w:rsidR="00AF706C" w:rsidRPr="001E1888">
        <w:rPr>
          <w:rFonts w:eastAsiaTheme="minorEastAsia"/>
          <w:color w:val="FF0000"/>
        </w:rPr>
        <w:t xml:space="preserve">  and</w:t>
      </w:r>
      <w:proofErr w:type="gramEnd"/>
      <w:r w:rsidR="00AF706C" w:rsidRPr="001E1888">
        <w:rPr>
          <w:rFonts w:eastAsiaTheme="minorEastAsia"/>
          <w:color w:val="FF0000"/>
        </w:rPr>
        <w:t xml:space="preserve"> </w:t>
      </w:r>
      <w:r w:rsidR="00AF706C" w:rsidRPr="001E1888">
        <w:rPr>
          <w:rFonts w:eastAsiaTheme="minorEastAsia"/>
          <w:b/>
          <w:bCs/>
          <w:color w:val="FF0000"/>
        </w:rPr>
        <w:t xml:space="preserve">M  </w:t>
      </w:r>
      <m:oMath>
        <m:r>
          <m:rPr>
            <m:sty m:val="bi"/>
          </m:rPr>
          <w:rPr>
            <w:rFonts w:ascii="Cambria Math" w:hAnsi="Cambria Math"/>
            <w:color w:val="FF0000"/>
          </w:rPr>
          <m:t>=-</m:t>
        </m:r>
        <m:f>
          <m:fPr>
            <m:ctrlPr>
              <w:rPr>
                <w:rFonts w:ascii="Cambria Math" w:hAnsi="Cambria Math"/>
                <w:b/>
                <w:bCs/>
                <w:i/>
                <w:color w:val="FF0000"/>
              </w:rPr>
            </m:ctrlPr>
          </m:fPr>
          <m:num>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i</m:t>
                </m:r>
              </m:sub>
            </m:sSub>
          </m:num>
          <m:den>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o</m:t>
                </m:r>
              </m:sub>
            </m:sSub>
          </m:den>
        </m:f>
      </m:oMath>
      <w:r w:rsidR="00AF706C" w:rsidRPr="001E1888">
        <w:rPr>
          <w:rFonts w:eastAsiaTheme="minorEastAsia"/>
          <w:b/>
          <w:bCs/>
          <w:color w:val="FF0000"/>
        </w:rPr>
        <w:t xml:space="preserve"> =-( </w:t>
      </w:r>
      <m:oMath>
        <m:f>
          <m:fPr>
            <m:ctrlPr>
              <w:rPr>
                <w:rFonts w:ascii="Cambria Math" w:eastAsiaTheme="minorEastAsia" w:hAnsi="Cambria Math"/>
                <w:b/>
                <w:bCs/>
                <w:i/>
                <w:color w:val="FF0000"/>
              </w:rPr>
            </m:ctrlPr>
          </m:fPr>
          <m:num>
            <m:r>
              <m:rPr>
                <m:sty m:val="bi"/>
              </m:rPr>
              <w:rPr>
                <w:rFonts w:ascii="Cambria Math" w:eastAsiaTheme="minorEastAsia" w:hAnsi="Cambria Math"/>
                <w:color w:val="FF0000"/>
              </w:rPr>
              <m:t>-80</m:t>
            </m:r>
          </m:num>
          <m:den>
            <m:r>
              <m:rPr>
                <m:sty m:val="bi"/>
              </m:rPr>
              <w:rPr>
                <w:rFonts w:ascii="Cambria Math" w:eastAsiaTheme="minorEastAsia" w:hAnsi="Cambria Math"/>
                <w:color w:val="FF0000"/>
              </w:rPr>
              <m:t>28</m:t>
            </m:r>
          </m:den>
        </m:f>
      </m:oMath>
      <w:r w:rsidR="00AF706C" w:rsidRPr="001E1888">
        <w:rPr>
          <w:rFonts w:eastAsiaTheme="minorEastAsia"/>
          <w:b/>
          <w:bCs/>
          <w:color w:val="FF0000"/>
        </w:rPr>
        <w:t>) = 2.857</w:t>
      </w:r>
      <w:r w:rsidR="00AF706C" w:rsidRPr="001E1888">
        <w:rPr>
          <w:rFonts w:eastAsiaTheme="minorEastAsia"/>
          <w:color w:val="FF0000"/>
        </w:rPr>
        <w:t xml:space="preserve"> , image is</w:t>
      </w:r>
      <w:r w:rsidR="001E1888" w:rsidRPr="001E1888">
        <w:rPr>
          <w:rFonts w:eastAsiaTheme="minorEastAsia"/>
          <w:color w:val="FF0000"/>
        </w:rPr>
        <w:t xml:space="preserve"> larger and </w:t>
      </w:r>
      <w:r w:rsidR="00AF706C" w:rsidRPr="001E1888">
        <w:rPr>
          <w:rFonts w:eastAsiaTheme="minorEastAsia"/>
          <w:color w:val="FF0000"/>
        </w:rPr>
        <w:t xml:space="preserve"> upright</w:t>
      </w:r>
    </w:p>
    <w:p w:rsidR="001E1888" w:rsidRPr="001E1888" w:rsidRDefault="00AF706C" w:rsidP="00625232">
      <w:pPr>
        <w:rPr>
          <w:color w:val="FF0000"/>
        </w:rPr>
      </w:pPr>
      <w:r w:rsidRPr="001E1888">
        <w:rPr>
          <w:color w:val="FF0000"/>
        </w:rPr>
        <w:t xml:space="preserve">(ii) </w:t>
      </w:r>
      <w:proofErr w:type="gramStart"/>
      <w:r w:rsidRPr="001E1888">
        <w:rPr>
          <w:color w:val="FF0000"/>
        </w:rPr>
        <w:t>d</w:t>
      </w:r>
      <w:r w:rsidR="001E1888" w:rsidRPr="001E1888">
        <w:rPr>
          <w:color w:val="FF0000"/>
          <w:vertAlign w:val="subscript"/>
        </w:rPr>
        <w:t>o</w:t>
      </w:r>
      <w:proofErr w:type="gramEnd"/>
      <w:r w:rsidRPr="001E1888">
        <w:rPr>
          <w:color w:val="FF0000"/>
        </w:rPr>
        <w:t xml:space="preserve"> =</w:t>
      </w:r>
      <w:r w:rsidR="001E1888" w:rsidRPr="001E1888">
        <w:rPr>
          <w:color w:val="FF0000"/>
        </w:rPr>
        <w:t>119 cm  and  d</w:t>
      </w:r>
      <w:r w:rsidR="001E1888" w:rsidRPr="001E1888">
        <w:rPr>
          <w:color w:val="FF0000"/>
          <w:vertAlign w:val="subscript"/>
        </w:rPr>
        <w:t>i</w:t>
      </w:r>
      <w:r w:rsidR="001E1888" w:rsidRPr="001E1888">
        <w:rPr>
          <w:color w:val="FF0000"/>
        </w:rPr>
        <w:t xml:space="preserve"> = 159 cm </w:t>
      </w:r>
    </w:p>
    <w:p w:rsidR="00AF706C" w:rsidRPr="00AF706C" w:rsidRDefault="00AF706C" w:rsidP="00625232">
      <w:pPr>
        <w:rPr>
          <w:color w:val="002060"/>
        </w:rPr>
      </w:pPr>
      <w:r>
        <w:rPr>
          <w:color w:val="002060"/>
        </w:rPr>
        <w:t xml:space="preserve"> </w:t>
      </w:r>
    </w:p>
    <w:p w:rsidR="007428B5" w:rsidRPr="001E1888" w:rsidRDefault="0081400E" w:rsidP="00625232">
      <w:pPr>
        <w:rPr>
          <w:rFonts w:eastAsiaTheme="minorEastAsia"/>
          <w:b/>
          <w:bCs/>
          <w:color w:val="FF0000"/>
        </w:rPr>
      </w:pPr>
      <m:oMath>
        <m:f>
          <m:fPr>
            <m:ctrlPr>
              <w:rPr>
                <w:rFonts w:ascii="Cambria Math" w:hAnsi="Cambria Math"/>
                <w:i/>
                <w:color w:val="FF0000"/>
              </w:rPr>
            </m:ctrlPr>
          </m:fPr>
          <m:num>
            <m:r>
              <w:rPr>
                <w:rFonts w:ascii="Cambria Math" w:hAnsi="Cambria Math"/>
                <w:color w:val="FF0000"/>
              </w:rPr>
              <m:t>1</m:t>
            </m:r>
          </m:num>
          <m:den>
            <m:r>
              <w:rPr>
                <w:rFonts w:ascii="Cambria Math" w:hAnsi="Cambria Math"/>
                <w:color w:val="FF0000"/>
              </w:rPr>
              <m:t>f</m:t>
            </m:r>
          </m:den>
        </m:f>
      </m:oMath>
      <w:r w:rsidR="001E1888" w:rsidRPr="001E1888">
        <w:rPr>
          <w:rFonts w:eastAsiaTheme="minorEastAsia"/>
          <w:color w:val="FF0000"/>
        </w:rPr>
        <w:t xml:space="preserve"> = </w:t>
      </w:r>
      <m:oMath>
        <m:f>
          <m:fPr>
            <m:ctrlPr>
              <w:rPr>
                <w:rFonts w:ascii="Cambria Math" w:eastAsiaTheme="minorEastAsia" w:hAnsi="Cambria Math"/>
                <w:i/>
                <w:color w:val="FF0000"/>
              </w:rPr>
            </m:ctrlPr>
          </m:fPr>
          <m:num>
            <m:r>
              <w:rPr>
                <w:rFonts w:ascii="Cambria Math" w:eastAsiaTheme="minorEastAsia" w:hAnsi="Cambria Math"/>
                <w:color w:val="FF0000"/>
              </w:rPr>
              <m:t>1</m:t>
            </m:r>
          </m:num>
          <m:den>
            <m:sSub>
              <m:sSubPr>
                <m:ctrlPr>
                  <w:rPr>
                    <w:rFonts w:ascii="Cambria Math" w:eastAsiaTheme="minorEastAsia" w:hAnsi="Cambria Math"/>
                    <w:i/>
                    <w:color w:val="FF0000"/>
                  </w:rPr>
                </m:ctrlPr>
              </m:sSubPr>
              <m:e>
                <m:r>
                  <w:rPr>
                    <w:rFonts w:ascii="Cambria Math" w:eastAsiaTheme="minorEastAsia" w:hAnsi="Cambria Math"/>
                    <w:color w:val="FF0000"/>
                  </w:rPr>
                  <m:t>d</m:t>
                </m:r>
              </m:e>
              <m:sub>
                <m:r>
                  <w:rPr>
                    <w:rFonts w:ascii="Cambria Math" w:eastAsiaTheme="minorEastAsia" w:hAnsi="Cambria Math"/>
                    <w:color w:val="FF0000"/>
                  </w:rPr>
                  <m:t>0</m:t>
                </m:r>
              </m:sub>
            </m:sSub>
          </m:den>
        </m:f>
      </m:oMath>
      <w:r w:rsidR="001E1888" w:rsidRPr="001E1888">
        <w:rPr>
          <w:rFonts w:eastAsiaTheme="minorEastAsia"/>
          <w:color w:val="FF0000"/>
        </w:rPr>
        <w:t xml:space="preserve"> +</w:t>
      </w:r>
      <m:oMath>
        <m:f>
          <m:fPr>
            <m:ctrlPr>
              <w:rPr>
                <w:rFonts w:ascii="Cambria Math" w:eastAsiaTheme="minorEastAsia" w:hAnsi="Cambria Math"/>
                <w:i/>
                <w:color w:val="FF0000"/>
              </w:rPr>
            </m:ctrlPr>
          </m:fPr>
          <m:num>
            <m:r>
              <w:rPr>
                <w:rFonts w:ascii="Cambria Math" w:eastAsiaTheme="minorEastAsia" w:hAnsi="Cambria Math"/>
                <w:color w:val="FF0000"/>
              </w:rPr>
              <m:t>1</m:t>
            </m:r>
          </m:num>
          <m:den>
            <m:sSub>
              <m:sSubPr>
                <m:ctrlPr>
                  <w:rPr>
                    <w:rFonts w:ascii="Cambria Math" w:eastAsiaTheme="minorEastAsia" w:hAnsi="Cambria Math"/>
                    <w:i/>
                    <w:color w:val="FF0000"/>
                  </w:rPr>
                </m:ctrlPr>
              </m:sSubPr>
              <m:e>
                <m:r>
                  <w:rPr>
                    <w:rFonts w:ascii="Cambria Math" w:eastAsiaTheme="minorEastAsia" w:hAnsi="Cambria Math"/>
                    <w:color w:val="FF0000"/>
                  </w:rPr>
                  <m:t>d</m:t>
                </m:r>
              </m:e>
              <m:sub>
                <m:r>
                  <w:rPr>
                    <w:rFonts w:ascii="Cambria Math" w:eastAsiaTheme="minorEastAsia" w:hAnsi="Cambria Math"/>
                    <w:color w:val="FF0000"/>
                  </w:rPr>
                  <m:t>i</m:t>
                </m:r>
              </m:sub>
            </m:sSub>
          </m:den>
        </m:f>
      </m:oMath>
      <w:r w:rsidR="001E1888" w:rsidRPr="001E1888">
        <w:rPr>
          <w:rFonts w:eastAsiaTheme="minorEastAsia"/>
          <w:color w:val="FF0000"/>
        </w:rPr>
        <w:t xml:space="preserve"> = </w:t>
      </w:r>
      <m:oMath>
        <m:f>
          <m:fPr>
            <m:ctrlPr>
              <w:rPr>
                <w:rFonts w:ascii="Cambria Math" w:eastAsiaTheme="minorEastAsia" w:hAnsi="Cambria Math"/>
                <w:i/>
                <w:color w:val="FF0000"/>
              </w:rPr>
            </m:ctrlPr>
          </m:fPr>
          <m:num>
            <m:r>
              <w:rPr>
                <w:rFonts w:ascii="Cambria Math" w:eastAsiaTheme="minorEastAsia" w:hAnsi="Cambria Math"/>
                <w:color w:val="FF0000"/>
              </w:rPr>
              <m:t>1</m:t>
            </m:r>
          </m:num>
          <m:den>
            <m:r>
              <w:rPr>
                <w:rFonts w:ascii="Cambria Math" w:eastAsiaTheme="minorEastAsia" w:hAnsi="Cambria Math"/>
                <w:color w:val="FF0000"/>
              </w:rPr>
              <m:t>119</m:t>
            </m:r>
          </m:den>
        </m:f>
      </m:oMath>
      <w:r w:rsidR="001E1888" w:rsidRPr="001E1888">
        <w:rPr>
          <w:rFonts w:eastAsiaTheme="minorEastAsia"/>
          <w:color w:val="FF0000"/>
        </w:rPr>
        <w:t>+</w:t>
      </w:r>
      <m:oMath>
        <m:f>
          <m:fPr>
            <m:ctrlPr>
              <w:rPr>
                <w:rFonts w:ascii="Cambria Math" w:eastAsiaTheme="minorEastAsia" w:hAnsi="Cambria Math"/>
                <w:i/>
                <w:color w:val="FF0000"/>
              </w:rPr>
            </m:ctrlPr>
          </m:fPr>
          <m:num>
            <m:r>
              <w:rPr>
                <w:rFonts w:ascii="Cambria Math" w:eastAsiaTheme="minorEastAsia" w:hAnsi="Cambria Math"/>
                <w:color w:val="FF0000"/>
              </w:rPr>
              <m:t>1</m:t>
            </m:r>
          </m:num>
          <m:den>
            <m:r>
              <w:rPr>
                <w:rFonts w:ascii="Cambria Math" w:eastAsiaTheme="minorEastAsia" w:hAnsi="Cambria Math"/>
                <w:color w:val="FF0000"/>
              </w:rPr>
              <m:t>159</m:t>
            </m:r>
          </m:den>
        </m:f>
      </m:oMath>
      <w:r w:rsidR="001E1888" w:rsidRPr="001E1888">
        <w:rPr>
          <w:rFonts w:eastAsiaTheme="minorEastAsia"/>
          <w:color w:val="FF0000"/>
        </w:rPr>
        <w:t xml:space="preserve"> = </w:t>
      </w:r>
      <m:oMath>
        <m:f>
          <m:fPr>
            <m:ctrlPr>
              <w:rPr>
                <w:rFonts w:ascii="Cambria Math" w:eastAsiaTheme="minorEastAsia" w:hAnsi="Cambria Math"/>
                <w:i/>
                <w:color w:val="FF0000"/>
              </w:rPr>
            </m:ctrlPr>
          </m:fPr>
          <m:num>
            <m:r>
              <w:rPr>
                <w:rFonts w:ascii="Cambria Math" w:eastAsiaTheme="minorEastAsia" w:hAnsi="Cambria Math"/>
                <w:color w:val="FF0000"/>
              </w:rPr>
              <m:t>278</m:t>
            </m:r>
          </m:num>
          <m:den>
            <m:r>
              <w:rPr>
                <w:rFonts w:ascii="Cambria Math" w:eastAsiaTheme="minorEastAsia" w:hAnsi="Cambria Math"/>
                <w:color w:val="FF0000"/>
              </w:rPr>
              <m:t>18921</m:t>
            </m:r>
          </m:den>
        </m:f>
      </m:oMath>
      <w:r w:rsidR="001E1888" w:rsidRPr="001E1888">
        <w:rPr>
          <w:rFonts w:eastAsiaTheme="minorEastAsia"/>
          <w:color w:val="FF0000"/>
        </w:rPr>
        <w:t xml:space="preserve"> Then, </w:t>
      </w:r>
      <w:r w:rsidR="001E1888" w:rsidRPr="001E1888">
        <w:rPr>
          <w:rFonts w:eastAsiaTheme="minorEastAsia"/>
          <w:b/>
          <w:bCs/>
          <w:color w:val="FF0000"/>
        </w:rPr>
        <w:t xml:space="preserve">f= </w:t>
      </w:r>
      <m:oMath>
        <m:f>
          <m:fPr>
            <m:ctrlPr>
              <w:rPr>
                <w:rFonts w:ascii="Cambria Math" w:eastAsiaTheme="minorEastAsia" w:hAnsi="Cambria Math"/>
                <w:b/>
                <w:bCs/>
                <w:i/>
                <w:color w:val="FF0000"/>
              </w:rPr>
            </m:ctrlPr>
          </m:fPr>
          <m:num>
            <m:r>
              <m:rPr>
                <m:sty m:val="bi"/>
              </m:rPr>
              <w:rPr>
                <w:rFonts w:ascii="Cambria Math" w:eastAsiaTheme="minorEastAsia" w:hAnsi="Cambria Math"/>
                <w:color w:val="FF0000"/>
              </w:rPr>
              <m:t>18921</m:t>
            </m:r>
          </m:num>
          <m:den>
            <m:r>
              <m:rPr>
                <m:sty m:val="bi"/>
              </m:rPr>
              <w:rPr>
                <w:rFonts w:ascii="Cambria Math" w:eastAsiaTheme="minorEastAsia" w:hAnsi="Cambria Math"/>
                <w:color w:val="FF0000"/>
              </w:rPr>
              <m:t>278</m:t>
            </m:r>
          </m:den>
        </m:f>
      </m:oMath>
      <w:r w:rsidR="001E1888" w:rsidRPr="001E1888">
        <w:rPr>
          <w:rFonts w:eastAsiaTheme="minorEastAsia"/>
          <w:b/>
          <w:bCs/>
          <w:color w:val="FF0000"/>
        </w:rPr>
        <w:t xml:space="preserve"> cm =68.06 cm </w:t>
      </w:r>
      <w:r w:rsidR="001E1888" w:rsidRPr="001E1888">
        <w:rPr>
          <w:rFonts w:eastAsiaTheme="minorEastAsia"/>
          <w:color w:val="FF0000"/>
        </w:rPr>
        <w:t xml:space="preserve">and </w:t>
      </w:r>
      <w:r w:rsidR="001E1888" w:rsidRPr="001E1888">
        <w:rPr>
          <w:rFonts w:eastAsiaTheme="minorEastAsia"/>
          <w:b/>
          <w:bCs/>
          <w:color w:val="FF0000"/>
        </w:rPr>
        <w:t>M=</w:t>
      </w:r>
      <m:oMath>
        <m:r>
          <m:rPr>
            <m:sty m:val="bi"/>
          </m:rPr>
          <w:rPr>
            <w:rFonts w:ascii="Cambria Math" w:hAnsi="Cambria Math"/>
            <w:color w:val="FF0000"/>
          </w:rPr>
          <m:t>-</m:t>
        </m:r>
        <m:f>
          <m:fPr>
            <m:ctrlPr>
              <w:rPr>
                <w:rFonts w:ascii="Cambria Math" w:hAnsi="Cambria Math"/>
                <w:b/>
                <w:bCs/>
                <w:i/>
                <w:color w:val="FF0000"/>
              </w:rPr>
            </m:ctrlPr>
          </m:fPr>
          <m:num>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i</m:t>
                </m:r>
              </m:sub>
            </m:sSub>
          </m:num>
          <m:den>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o</m:t>
                </m:r>
              </m:sub>
            </m:sSub>
          </m:den>
        </m:f>
      </m:oMath>
      <w:r w:rsidR="001E1888" w:rsidRPr="001E1888">
        <w:rPr>
          <w:rFonts w:eastAsiaTheme="minorEastAsia"/>
          <w:b/>
          <w:bCs/>
          <w:color w:val="FF0000"/>
        </w:rPr>
        <w:t xml:space="preserve"> =-( </w:t>
      </w:r>
      <m:oMath>
        <m:f>
          <m:fPr>
            <m:ctrlPr>
              <w:rPr>
                <w:rFonts w:ascii="Cambria Math" w:eastAsiaTheme="minorEastAsia" w:hAnsi="Cambria Math"/>
                <w:b/>
                <w:bCs/>
                <w:i/>
                <w:color w:val="FF0000"/>
              </w:rPr>
            </m:ctrlPr>
          </m:fPr>
          <m:num>
            <m:r>
              <m:rPr>
                <m:sty m:val="bi"/>
              </m:rPr>
              <w:rPr>
                <w:rFonts w:ascii="Cambria Math" w:eastAsiaTheme="minorEastAsia" w:hAnsi="Cambria Math"/>
                <w:color w:val="FF0000"/>
              </w:rPr>
              <m:t>159</m:t>
            </m:r>
          </m:num>
          <m:den>
            <m:r>
              <m:rPr>
                <m:sty m:val="bi"/>
              </m:rPr>
              <w:rPr>
                <w:rFonts w:ascii="Cambria Math" w:eastAsiaTheme="minorEastAsia" w:hAnsi="Cambria Math"/>
                <w:color w:val="FF0000"/>
              </w:rPr>
              <m:t>119</m:t>
            </m:r>
          </m:den>
        </m:f>
      </m:oMath>
      <w:r w:rsidR="001E1888" w:rsidRPr="001E1888">
        <w:rPr>
          <w:rFonts w:eastAsiaTheme="minorEastAsia"/>
          <w:b/>
          <w:bCs/>
          <w:color w:val="FF0000"/>
        </w:rPr>
        <w:t>) = -1.336, image is larger and flipped</w:t>
      </w:r>
    </w:p>
    <w:p w:rsidR="001E1888" w:rsidRPr="001E1888" w:rsidRDefault="001E1888" w:rsidP="00625232">
      <w:pPr>
        <w:rPr>
          <w:rFonts w:eastAsiaTheme="minorEastAsia"/>
          <w:color w:val="FF0000"/>
        </w:rPr>
      </w:pPr>
      <w:r w:rsidRPr="001E1888">
        <w:rPr>
          <w:rFonts w:eastAsiaTheme="minorEastAsia"/>
          <w:b/>
          <w:bCs/>
          <w:color w:val="FF0000"/>
        </w:rPr>
        <w:t xml:space="preserve">(iii) </w:t>
      </w:r>
      <w:proofErr w:type="gramStart"/>
      <w:r w:rsidRPr="001E1888">
        <w:rPr>
          <w:rFonts w:eastAsiaTheme="minorEastAsia"/>
          <w:color w:val="FF0000"/>
        </w:rPr>
        <w:t>d</w:t>
      </w:r>
      <w:r w:rsidRPr="001E1888">
        <w:rPr>
          <w:rFonts w:eastAsiaTheme="minorEastAsia"/>
          <w:color w:val="FF0000"/>
          <w:vertAlign w:val="subscript"/>
        </w:rPr>
        <w:t>o</w:t>
      </w:r>
      <w:proofErr w:type="gramEnd"/>
      <w:r w:rsidRPr="001E1888">
        <w:rPr>
          <w:rFonts w:eastAsiaTheme="minorEastAsia"/>
          <w:color w:val="FF0000"/>
        </w:rPr>
        <w:t xml:space="preserve"> = 187 cm , d</w:t>
      </w:r>
      <w:r w:rsidRPr="001E1888">
        <w:rPr>
          <w:rFonts w:eastAsiaTheme="minorEastAsia"/>
          <w:color w:val="FF0000"/>
          <w:vertAlign w:val="subscript"/>
        </w:rPr>
        <w:t>i</w:t>
      </w:r>
      <w:r w:rsidRPr="001E1888">
        <w:rPr>
          <w:rFonts w:eastAsiaTheme="minorEastAsia"/>
          <w:color w:val="FF0000"/>
        </w:rPr>
        <w:t xml:space="preserve"> = 163 cm </w:t>
      </w:r>
    </w:p>
    <w:p w:rsidR="001E1888" w:rsidRPr="001E1888" w:rsidRDefault="0081400E" w:rsidP="001E1888">
      <w:pPr>
        <w:rPr>
          <w:b/>
          <w:bCs/>
          <w:color w:val="FF0000"/>
        </w:rPr>
      </w:pPr>
      <m:oMath>
        <m:f>
          <m:fPr>
            <m:ctrlPr>
              <w:rPr>
                <w:rFonts w:ascii="Cambria Math" w:hAnsi="Cambria Math"/>
                <w:i/>
                <w:color w:val="FF0000"/>
              </w:rPr>
            </m:ctrlPr>
          </m:fPr>
          <m:num>
            <m:r>
              <w:rPr>
                <w:rFonts w:ascii="Cambria Math" w:hAnsi="Cambria Math"/>
                <w:color w:val="FF0000"/>
              </w:rPr>
              <m:t>1</m:t>
            </m:r>
          </m:num>
          <m:den>
            <m:r>
              <w:rPr>
                <w:rFonts w:ascii="Cambria Math" w:hAnsi="Cambria Math"/>
                <w:color w:val="FF0000"/>
              </w:rPr>
              <m:t>f</m:t>
            </m:r>
          </m:den>
        </m:f>
      </m:oMath>
      <w:r w:rsidR="001E1888" w:rsidRPr="001E1888">
        <w:rPr>
          <w:color w:val="FF0000"/>
        </w:rPr>
        <w:t xml:space="preserve"> = </w:t>
      </w:r>
      <m:oMath>
        <m:f>
          <m:fPr>
            <m:ctrlPr>
              <w:rPr>
                <w:rFonts w:ascii="Cambria Math" w:hAnsi="Cambria Math"/>
                <w:i/>
                <w:color w:val="FF0000"/>
              </w:rPr>
            </m:ctrlPr>
          </m:fPr>
          <m:num>
            <m:r>
              <w:rPr>
                <w:rFonts w:ascii="Cambria Math" w:hAnsi="Cambria Math"/>
                <w:color w:val="FF0000"/>
              </w:rPr>
              <m:t>1</m:t>
            </m:r>
          </m:num>
          <m:den>
            <m:sSub>
              <m:sSubPr>
                <m:ctrlPr>
                  <w:rPr>
                    <w:rFonts w:ascii="Cambria Math" w:hAnsi="Cambria Math"/>
                    <w:i/>
                    <w:color w:val="FF0000"/>
                  </w:rPr>
                </m:ctrlPr>
              </m:sSubPr>
              <m:e>
                <m:r>
                  <w:rPr>
                    <w:rFonts w:ascii="Cambria Math" w:hAnsi="Cambria Math"/>
                    <w:color w:val="FF0000"/>
                  </w:rPr>
                  <m:t>d</m:t>
                </m:r>
              </m:e>
              <m:sub>
                <m:r>
                  <w:rPr>
                    <w:rFonts w:ascii="Cambria Math" w:hAnsi="Cambria Math"/>
                    <w:color w:val="FF0000"/>
                  </w:rPr>
                  <m:t>0</m:t>
                </m:r>
              </m:sub>
            </m:sSub>
          </m:den>
        </m:f>
      </m:oMath>
      <w:r w:rsidR="001E1888" w:rsidRPr="001E1888">
        <w:rPr>
          <w:color w:val="FF0000"/>
        </w:rPr>
        <w:t xml:space="preserve"> +</w:t>
      </w:r>
      <m:oMath>
        <m:f>
          <m:fPr>
            <m:ctrlPr>
              <w:rPr>
                <w:rFonts w:ascii="Cambria Math" w:hAnsi="Cambria Math"/>
                <w:i/>
                <w:color w:val="FF0000"/>
              </w:rPr>
            </m:ctrlPr>
          </m:fPr>
          <m:num>
            <m:r>
              <w:rPr>
                <w:rFonts w:ascii="Cambria Math" w:hAnsi="Cambria Math"/>
                <w:color w:val="FF0000"/>
              </w:rPr>
              <m:t>1</m:t>
            </m:r>
          </m:num>
          <m:den>
            <m:sSub>
              <m:sSubPr>
                <m:ctrlPr>
                  <w:rPr>
                    <w:rFonts w:ascii="Cambria Math" w:hAnsi="Cambria Math"/>
                    <w:i/>
                    <w:color w:val="FF0000"/>
                  </w:rPr>
                </m:ctrlPr>
              </m:sSubPr>
              <m:e>
                <m:r>
                  <w:rPr>
                    <w:rFonts w:ascii="Cambria Math" w:hAnsi="Cambria Math"/>
                    <w:color w:val="FF0000"/>
                  </w:rPr>
                  <m:t>d</m:t>
                </m:r>
              </m:e>
              <m:sub>
                <m:r>
                  <w:rPr>
                    <w:rFonts w:ascii="Cambria Math" w:hAnsi="Cambria Math"/>
                    <w:color w:val="FF0000"/>
                  </w:rPr>
                  <m:t>i</m:t>
                </m:r>
              </m:sub>
            </m:sSub>
          </m:den>
        </m:f>
      </m:oMath>
      <w:r w:rsidR="001E1888" w:rsidRPr="001E1888">
        <w:rPr>
          <w:color w:val="FF0000"/>
        </w:rPr>
        <w:t xml:space="preserve"> = </w:t>
      </w:r>
      <m:oMath>
        <m:f>
          <m:fPr>
            <m:ctrlPr>
              <w:rPr>
                <w:rFonts w:ascii="Cambria Math" w:hAnsi="Cambria Math"/>
                <w:i/>
                <w:color w:val="FF0000"/>
              </w:rPr>
            </m:ctrlPr>
          </m:fPr>
          <m:num>
            <m:r>
              <w:rPr>
                <w:rFonts w:ascii="Cambria Math" w:hAnsi="Cambria Math"/>
                <w:color w:val="FF0000"/>
              </w:rPr>
              <m:t>1</m:t>
            </m:r>
          </m:num>
          <m:den>
            <m:r>
              <w:rPr>
                <w:rFonts w:ascii="Cambria Math" w:hAnsi="Cambria Math"/>
                <w:color w:val="FF0000"/>
              </w:rPr>
              <m:t>187</m:t>
            </m:r>
          </m:den>
        </m:f>
      </m:oMath>
      <w:r w:rsidR="001E1888" w:rsidRPr="001E1888">
        <w:rPr>
          <w:color w:val="FF0000"/>
        </w:rPr>
        <w:t>+</w:t>
      </w:r>
      <m:oMath>
        <m:f>
          <m:fPr>
            <m:ctrlPr>
              <w:rPr>
                <w:rFonts w:ascii="Cambria Math" w:hAnsi="Cambria Math"/>
                <w:i/>
                <w:color w:val="FF0000"/>
              </w:rPr>
            </m:ctrlPr>
          </m:fPr>
          <m:num>
            <m:r>
              <w:rPr>
                <w:rFonts w:ascii="Cambria Math" w:hAnsi="Cambria Math"/>
                <w:color w:val="FF0000"/>
              </w:rPr>
              <m:t>1</m:t>
            </m:r>
          </m:num>
          <m:den>
            <m:r>
              <w:rPr>
                <w:rFonts w:ascii="Cambria Math" w:hAnsi="Cambria Math"/>
                <w:color w:val="FF0000"/>
              </w:rPr>
              <m:t>163</m:t>
            </m:r>
          </m:den>
        </m:f>
      </m:oMath>
      <w:r w:rsidR="001E1888" w:rsidRPr="001E1888">
        <w:rPr>
          <w:color w:val="FF0000"/>
        </w:rPr>
        <w:t xml:space="preserve"> = </w:t>
      </w:r>
      <m:oMath>
        <m:f>
          <m:fPr>
            <m:ctrlPr>
              <w:rPr>
                <w:rFonts w:ascii="Cambria Math" w:hAnsi="Cambria Math"/>
                <w:i/>
                <w:color w:val="FF0000"/>
              </w:rPr>
            </m:ctrlPr>
          </m:fPr>
          <m:num>
            <m:r>
              <w:rPr>
                <w:rFonts w:ascii="Cambria Math" w:hAnsi="Cambria Math"/>
                <w:color w:val="FF0000"/>
              </w:rPr>
              <m:t>350</m:t>
            </m:r>
          </m:num>
          <m:den>
            <m:r>
              <w:rPr>
                <w:rFonts w:ascii="Cambria Math" w:hAnsi="Cambria Math"/>
                <w:color w:val="FF0000"/>
              </w:rPr>
              <m:t>30481</m:t>
            </m:r>
          </m:den>
        </m:f>
      </m:oMath>
      <w:r w:rsidR="001E1888" w:rsidRPr="001E1888">
        <w:rPr>
          <w:color w:val="FF0000"/>
        </w:rPr>
        <w:t xml:space="preserve"> Then, </w:t>
      </w:r>
      <w:r w:rsidR="001E1888" w:rsidRPr="001E1888">
        <w:rPr>
          <w:b/>
          <w:bCs/>
          <w:color w:val="FF0000"/>
        </w:rPr>
        <w:t xml:space="preserve">f= </w:t>
      </w:r>
      <m:oMath>
        <m:f>
          <m:fPr>
            <m:ctrlPr>
              <w:rPr>
                <w:rFonts w:ascii="Cambria Math" w:hAnsi="Cambria Math"/>
                <w:b/>
                <w:bCs/>
                <w:i/>
                <w:color w:val="FF0000"/>
              </w:rPr>
            </m:ctrlPr>
          </m:fPr>
          <m:num>
            <m:r>
              <m:rPr>
                <m:sty m:val="bi"/>
              </m:rPr>
              <w:rPr>
                <w:rFonts w:ascii="Cambria Math" w:hAnsi="Cambria Math"/>
                <w:color w:val="FF0000"/>
              </w:rPr>
              <m:t>30481</m:t>
            </m:r>
          </m:num>
          <m:den>
            <m:r>
              <m:rPr>
                <m:sty m:val="bi"/>
              </m:rPr>
              <w:rPr>
                <w:rFonts w:ascii="Cambria Math" w:hAnsi="Cambria Math"/>
                <w:color w:val="FF0000"/>
              </w:rPr>
              <m:t>350</m:t>
            </m:r>
          </m:den>
        </m:f>
      </m:oMath>
      <w:r w:rsidR="00C70670">
        <w:rPr>
          <w:b/>
          <w:bCs/>
          <w:color w:val="FF0000"/>
        </w:rPr>
        <w:t xml:space="preserve"> cm =87</w:t>
      </w:r>
      <w:r w:rsidR="001E1888" w:rsidRPr="001E1888">
        <w:rPr>
          <w:b/>
          <w:bCs/>
          <w:color w:val="FF0000"/>
        </w:rPr>
        <w:t>.0</w:t>
      </w:r>
      <w:r w:rsidR="00C70670">
        <w:rPr>
          <w:b/>
          <w:bCs/>
          <w:color w:val="FF0000"/>
        </w:rPr>
        <w:t>9</w:t>
      </w:r>
      <w:r w:rsidR="001E1888" w:rsidRPr="001E1888">
        <w:rPr>
          <w:b/>
          <w:bCs/>
          <w:color w:val="FF0000"/>
        </w:rPr>
        <w:t xml:space="preserve"> cm </w:t>
      </w:r>
      <w:r w:rsidR="001E1888" w:rsidRPr="001E1888">
        <w:rPr>
          <w:color w:val="FF0000"/>
        </w:rPr>
        <w:t xml:space="preserve">and </w:t>
      </w:r>
      <w:r w:rsidR="001E1888" w:rsidRPr="001E1888">
        <w:rPr>
          <w:b/>
          <w:bCs/>
          <w:color w:val="FF0000"/>
        </w:rPr>
        <w:t>M=</w:t>
      </w:r>
      <m:oMath>
        <m:r>
          <m:rPr>
            <m:sty m:val="bi"/>
          </m:rPr>
          <w:rPr>
            <w:rFonts w:ascii="Cambria Math" w:hAnsi="Cambria Math"/>
            <w:color w:val="FF0000"/>
          </w:rPr>
          <m:t>-</m:t>
        </m:r>
        <m:f>
          <m:fPr>
            <m:ctrlPr>
              <w:rPr>
                <w:rFonts w:ascii="Cambria Math" w:hAnsi="Cambria Math"/>
                <w:b/>
                <w:bCs/>
                <w:i/>
                <w:color w:val="FF0000"/>
              </w:rPr>
            </m:ctrlPr>
          </m:fPr>
          <m:num>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i</m:t>
                </m:r>
              </m:sub>
            </m:sSub>
          </m:num>
          <m:den>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o</m:t>
                </m:r>
              </m:sub>
            </m:sSub>
          </m:den>
        </m:f>
      </m:oMath>
      <w:r w:rsidR="001E1888" w:rsidRPr="001E1888">
        <w:rPr>
          <w:b/>
          <w:bCs/>
          <w:color w:val="FF0000"/>
        </w:rPr>
        <w:t xml:space="preserve"> =-( </w:t>
      </w:r>
      <m:oMath>
        <m:f>
          <m:fPr>
            <m:ctrlPr>
              <w:rPr>
                <w:rFonts w:ascii="Cambria Math" w:hAnsi="Cambria Math"/>
                <w:b/>
                <w:bCs/>
                <w:i/>
                <w:color w:val="FF0000"/>
              </w:rPr>
            </m:ctrlPr>
          </m:fPr>
          <m:num>
            <m:r>
              <m:rPr>
                <m:sty m:val="bi"/>
              </m:rPr>
              <w:rPr>
                <w:rFonts w:ascii="Cambria Math" w:hAnsi="Cambria Math"/>
                <w:color w:val="FF0000"/>
              </w:rPr>
              <m:t>163</m:t>
            </m:r>
          </m:num>
          <m:den>
            <m:r>
              <m:rPr>
                <m:sty m:val="bi"/>
              </m:rPr>
              <w:rPr>
                <w:rFonts w:ascii="Cambria Math" w:hAnsi="Cambria Math"/>
                <w:color w:val="FF0000"/>
              </w:rPr>
              <m:t>187</m:t>
            </m:r>
          </m:den>
        </m:f>
      </m:oMath>
      <w:r w:rsidR="001E1888" w:rsidRPr="001E1888">
        <w:rPr>
          <w:b/>
          <w:bCs/>
          <w:color w:val="FF0000"/>
        </w:rPr>
        <w:t>)</w:t>
      </w:r>
      <w:r w:rsidR="00C70670">
        <w:rPr>
          <w:b/>
          <w:bCs/>
          <w:color w:val="FF0000"/>
        </w:rPr>
        <w:t xml:space="preserve"> = -0.872</w:t>
      </w:r>
      <w:r w:rsidR="001E1888" w:rsidRPr="001E1888">
        <w:rPr>
          <w:b/>
          <w:bCs/>
          <w:color w:val="FF0000"/>
        </w:rPr>
        <w:t xml:space="preserve">, </w:t>
      </w:r>
      <w:r w:rsidR="00C70670">
        <w:rPr>
          <w:b/>
          <w:bCs/>
          <w:color w:val="FF0000"/>
        </w:rPr>
        <w:t>image is smaller</w:t>
      </w:r>
      <w:r w:rsidR="001E1888" w:rsidRPr="001E1888">
        <w:rPr>
          <w:b/>
          <w:bCs/>
          <w:color w:val="FF0000"/>
        </w:rPr>
        <w:t xml:space="preserve"> and flipped</w:t>
      </w:r>
    </w:p>
    <w:p w:rsidR="001E1888" w:rsidRPr="001E1888" w:rsidRDefault="001E1888" w:rsidP="00625232">
      <w:pPr>
        <w:rPr>
          <w:color w:val="FF0000"/>
        </w:rPr>
      </w:pPr>
    </w:p>
    <w:tbl>
      <w:tblPr>
        <w:tblStyle w:val="TableGrid"/>
        <w:tblW w:w="0" w:type="auto"/>
        <w:tblLook w:val="04A0" w:firstRow="1" w:lastRow="0" w:firstColumn="1" w:lastColumn="0" w:noHBand="0" w:noVBand="1"/>
      </w:tblPr>
      <w:tblGrid>
        <w:gridCol w:w="1558"/>
        <w:gridCol w:w="1558"/>
        <w:gridCol w:w="1558"/>
        <w:gridCol w:w="1600"/>
        <w:gridCol w:w="1559"/>
        <w:gridCol w:w="1559"/>
      </w:tblGrid>
      <w:tr w:rsidR="00EA48C1" w:rsidRPr="00EA48C1" w:rsidTr="00EA48C1">
        <w:tc>
          <w:tcPr>
            <w:tcW w:w="1558" w:type="dxa"/>
          </w:tcPr>
          <w:p w:rsidR="00EA48C1" w:rsidRPr="00EA48C1" w:rsidRDefault="00EA48C1" w:rsidP="00EA48C1">
            <w:pPr>
              <w:jc w:val="center"/>
              <w:rPr>
                <w:b/>
                <w:bCs/>
              </w:rPr>
            </w:pPr>
            <w:r>
              <w:rPr>
                <w:b/>
                <w:bCs/>
              </w:rPr>
              <w:t>Object distance (cm)</w:t>
            </w:r>
          </w:p>
        </w:tc>
        <w:tc>
          <w:tcPr>
            <w:tcW w:w="1558" w:type="dxa"/>
          </w:tcPr>
          <w:p w:rsidR="00EA48C1" w:rsidRPr="00EA48C1" w:rsidRDefault="00EA48C1" w:rsidP="00EA48C1">
            <w:pPr>
              <w:jc w:val="center"/>
              <w:rPr>
                <w:b/>
                <w:bCs/>
              </w:rPr>
            </w:pPr>
            <w:r>
              <w:rPr>
                <w:b/>
                <w:bCs/>
              </w:rPr>
              <w:t>Image distance (cm)</w:t>
            </w:r>
          </w:p>
        </w:tc>
        <w:tc>
          <w:tcPr>
            <w:tcW w:w="1558" w:type="dxa"/>
          </w:tcPr>
          <w:p w:rsidR="00EA48C1" w:rsidRPr="00EA48C1" w:rsidRDefault="00EA48C1" w:rsidP="00EA48C1">
            <w:pPr>
              <w:jc w:val="center"/>
              <w:rPr>
                <w:b/>
                <w:bCs/>
              </w:rPr>
            </w:pPr>
            <w:r>
              <w:rPr>
                <w:b/>
                <w:bCs/>
              </w:rPr>
              <w:t>Focal length (cm)</w:t>
            </w:r>
          </w:p>
        </w:tc>
        <w:tc>
          <w:tcPr>
            <w:tcW w:w="1558" w:type="dxa"/>
          </w:tcPr>
          <w:p w:rsidR="00EA48C1" w:rsidRPr="00EA48C1" w:rsidRDefault="00EA48C1" w:rsidP="00EA48C1">
            <w:pPr>
              <w:jc w:val="center"/>
              <w:rPr>
                <w:b/>
                <w:bCs/>
              </w:rPr>
            </w:pPr>
            <w:r>
              <w:rPr>
                <w:b/>
                <w:bCs/>
              </w:rPr>
              <w:t>Magnification</w:t>
            </w:r>
          </w:p>
        </w:tc>
        <w:tc>
          <w:tcPr>
            <w:tcW w:w="1559" w:type="dxa"/>
          </w:tcPr>
          <w:p w:rsidR="00EA48C1" w:rsidRPr="00EA48C1" w:rsidRDefault="00EA48C1" w:rsidP="00EA48C1">
            <w:pPr>
              <w:jc w:val="center"/>
              <w:rPr>
                <w:b/>
                <w:bCs/>
              </w:rPr>
            </w:pPr>
            <w:r>
              <w:rPr>
                <w:b/>
                <w:bCs/>
              </w:rPr>
              <w:t>Flipped or upright?</w:t>
            </w:r>
          </w:p>
        </w:tc>
        <w:tc>
          <w:tcPr>
            <w:tcW w:w="1559" w:type="dxa"/>
          </w:tcPr>
          <w:p w:rsidR="00EA48C1" w:rsidRPr="00EA48C1" w:rsidRDefault="00EA48C1" w:rsidP="00EA48C1">
            <w:pPr>
              <w:jc w:val="center"/>
              <w:rPr>
                <w:b/>
                <w:bCs/>
              </w:rPr>
            </w:pPr>
            <w:r>
              <w:rPr>
                <w:b/>
                <w:bCs/>
              </w:rPr>
              <w:t>Image larger or smaller than object?</w:t>
            </w:r>
          </w:p>
        </w:tc>
      </w:tr>
      <w:tr w:rsidR="00EA48C1" w:rsidTr="00EA48C1">
        <w:tc>
          <w:tcPr>
            <w:tcW w:w="1558" w:type="dxa"/>
          </w:tcPr>
          <w:p w:rsidR="00EA48C1" w:rsidRDefault="00EA48C1" w:rsidP="00C66F4C">
            <w:pPr>
              <w:spacing w:before="120" w:line="360" w:lineRule="auto"/>
              <w:jc w:val="center"/>
            </w:pPr>
            <w:r>
              <w:t>28</w:t>
            </w:r>
          </w:p>
        </w:tc>
        <w:tc>
          <w:tcPr>
            <w:tcW w:w="1558" w:type="dxa"/>
          </w:tcPr>
          <w:p w:rsidR="00EA48C1" w:rsidRDefault="00EA48C1" w:rsidP="00C66F4C">
            <w:pPr>
              <w:spacing w:before="120" w:line="360" w:lineRule="auto"/>
              <w:jc w:val="center"/>
            </w:pPr>
            <w:r>
              <w:t>-80</w:t>
            </w:r>
          </w:p>
        </w:tc>
        <w:tc>
          <w:tcPr>
            <w:tcW w:w="1558" w:type="dxa"/>
          </w:tcPr>
          <w:p w:rsidR="00EA48C1" w:rsidRPr="00EA48C1" w:rsidRDefault="00C70670" w:rsidP="004F6322">
            <w:pPr>
              <w:spacing w:before="120" w:line="360" w:lineRule="auto"/>
              <w:jc w:val="center"/>
              <w:rPr>
                <w:color w:val="FF0000"/>
              </w:rPr>
            </w:pPr>
            <w:r>
              <w:rPr>
                <w:color w:val="FF0000"/>
              </w:rPr>
              <w:t>4</w:t>
            </w:r>
            <w:r w:rsidR="004F6322">
              <w:rPr>
                <w:color w:val="FF0000"/>
              </w:rPr>
              <w:t>3</w:t>
            </w:r>
            <w:r>
              <w:rPr>
                <w:color w:val="FF0000"/>
              </w:rPr>
              <w:t>.08</w:t>
            </w:r>
          </w:p>
        </w:tc>
        <w:tc>
          <w:tcPr>
            <w:tcW w:w="1558" w:type="dxa"/>
          </w:tcPr>
          <w:p w:rsidR="00EA48C1" w:rsidRPr="00EA48C1" w:rsidRDefault="00C70670" w:rsidP="00C66F4C">
            <w:pPr>
              <w:spacing w:before="120" w:line="360" w:lineRule="auto"/>
              <w:jc w:val="center"/>
              <w:rPr>
                <w:color w:val="FF0000"/>
              </w:rPr>
            </w:pPr>
            <w:r>
              <w:rPr>
                <w:color w:val="FF0000"/>
              </w:rPr>
              <w:t>2.857</w:t>
            </w:r>
          </w:p>
        </w:tc>
        <w:tc>
          <w:tcPr>
            <w:tcW w:w="1559" w:type="dxa"/>
          </w:tcPr>
          <w:p w:rsidR="00EA48C1" w:rsidRPr="00EA48C1" w:rsidRDefault="00C70670" w:rsidP="00C66F4C">
            <w:pPr>
              <w:spacing w:before="120" w:line="360" w:lineRule="auto"/>
              <w:jc w:val="center"/>
              <w:rPr>
                <w:color w:val="FF0000"/>
              </w:rPr>
            </w:pPr>
            <w:r>
              <w:rPr>
                <w:color w:val="FF0000"/>
              </w:rPr>
              <w:t>upright</w:t>
            </w:r>
          </w:p>
        </w:tc>
        <w:tc>
          <w:tcPr>
            <w:tcW w:w="1559" w:type="dxa"/>
          </w:tcPr>
          <w:p w:rsidR="00EA48C1" w:rsidRPr="00EA48C1" w:rsidRDefault="00C70670" w:rsidP="00C66F4C">
            <w:pPr>
              <w:spacing w:before="120" w:line="360" w:lineRule="auto"/>
              <w:jc w:val="center"/>
              <w:rPr>
                <w:color w:val="FF0000"/>
              </w:rPr>
            </w:pPr>
            <w:r>
              <w:rPr>
                <w:color w:val="FF0000"/>
              </w:rPr>
              <w:t>larger</w:t>
            </w:r>
          </w:p>
        </w:tc>
      </w:tr>
      <w:tr w:rsidR="00EA48C1" w:rsidTr="00EA48C1">
        <w:tc>
          <w:tcPr>
            <w:tcW w:w="1558" w:type="dxa"/>
          </w:tcPr>
          <w:p w:rsidR="00EA48C1" w:rsidRDefault="00EA48C1" w:rsidP="00C66F4C">
            <w:pPr>
              <w:spacing w:before="120" w:line="360" w:lineRule="auto"/>
              <w:jc w:val="center"/>
            </w:pPr>
            <w:r>
              <w:t>119</w:t>
            </w:r>
          </w:p>
        </w:tc>
        <w:tc>
          <w:tcPr>
            <w:tcW w:w="1558" w:type="dxa"/>
          </w:tcPr>
          <w:p w:rsidR="00EA48C1" w:rsidRDefault="00EA48C1" w:rsidP="00C66F4C">
            <w:pPr>
              <w:spacing w:before="120" w:line="360" w:lineRule="auto"/>
              <w:jc w:val="center"/>
            </w:pPr>
            <w:r>
              <w:t>159</w:t>
            </w:r>
          </w:p>
        </w:tc>
        <w:tc>
          <w:tcPr>
            <w:tcW w:w="1558" w:type="dxa"/>
          </w:tcPr>
          <w:p w:rsidR="00EA48C1" w:rsidRPr="00EA48C1" w:rsidRDefault="00C70670" w:rsidP="00C66F4C">
            <w:pPr>
              <w:spacing w:before="120" w:line="360" w:lineRule="auto"/>
              <w:jc w:val="center"/>
              <w:rPr>
                <w:color w:val="FF0000"/>
              </w:rPr>
            </w:pPr>
            <w:r>
              <w:rPr>
                <w:color w:val="FF0000"/>
              </w:rPr>
              <w:t>68.06</w:t>
            </w:r>
          </w:p>
        </w:tc>
        <w:tc>
          <w:tcPr>
            <w:tcW w:w="1558" w:type="dxa"/>
          </w:tcPr>
          <w:p w:rsidR="00EA48C1" w:rsidRPr="00EA48C1" w:rsidRDefault="00C70670" w:rsidP="00C66F4C">
            <w:pPr>
              <w:spacing w:before="120" w:line="360" w:lineRule="auto"/>
              <w:jc w:val="center"/>
              <w:rPr>
                <w:color w:val="FF0000"/>
              </w:rPr>
            </w:pPr>
            <w:r>
              <w:rPr>
                <w:color w:val="FF0000"/>
              </w:rPr>
              <w:t>-1.336</w:t>
            </w:r>
          </w:p>
        </w:tc>
        <w:tc>
          <w:tcPr>
            <w:tcW w:w="1559" w:type="dxa"/>
          </w:tcPr>
          <w:p w:rsidR="00EA48C1" w:rsidRPr="00EA48C1" w:rsidRDefault="00C70670" w:rsidP="00C66F4C">
            <w:pPr>
              <w:spacing w:before="120" w:line="360" w:lineRule="auto"/>
              <w:jc w:val="center"/>
              <w:rPr>
                <w:color w:val="FF0000"/>
              </w:rPr>
            </w:pPr>
            <w:r>
              <w:rPr>
                <w:color w:val="FF0000"/>
              </w:rPr>
              <w:t>flipped</w:t>
            </w:r>
          </w:p>
        </w:tc>
        <w:tc>
          <w:tcPr>
            <w:tcW w:w="1559" w:type="dxa"/>
          </w:tcPr>
          <w:p w:rsidR="00EA48C1" w:rsidRPr="00EA48C1" w:rsidRDefault="00C70670" w:rsidP="00C66F4C">
            <w:pPr>
              <w:spacing w:before="120" w:line="360" w:lineRule="auto"/>
              <w:jc w:val="center"/>
              <w:rPr>
                <w:color w:val="FF0000"/>
              </w:rPr>
            </w:pPr>
            <w:r>
              <w:rPr>
                <w:color w:val="FF0000"/>
              </w:rPr>
              <w:t>larger</w:t>
            </w:r>
          </w:p>
        </w:tc>
      </w:tr>
      <w:tr w:rsidR="00EA48C1" w:rsidTr="00EA48C1">
        <w:tc>
          <w:tcPr>
            <w:tcW w:w="1558" w:type="dxa"/>
          </w:tcPr>
          <w:p w:rsidR="00EA48C1" w:rsidRDefault="00EA48C1" w:rsidP="00C66F4C">
            <w:pPr>
              <w:spacing w:before="120" w:line="360" w:lineRule="auto"/>
              <w:jc w:val="center"/>
            </w:pPr>
            <w:r>
              <w:t>18</w:t>
            </w:r>
            <w:r w:rsidR="00C66F4C">
              <w:t>7</w:t>
            </w:r>
          </w:p>
        </w:tc>
        <w:tc>
          <w:tcPr>
            <w:tcW w:w="1558" w:type="dxa"/>
          </w:tcPr>
          <w:p w:rsidR="00EA48C1" w:rsidRDefault="00EA48C1" w:rsidP="00C66F4C">
            <w:pPr>
              <w:spacing w:before="120" w:line="360" w:lineRule="auto"/>
              <w:jc w:val="center"/>
            </w:pPr>
            <w:r>
              <w:t>163</w:t>
            </w:r>
          </w:p>
        </w:tc>
        <w:tc>
          <w:tcPr>
            <w:tcW w:w="1558" w:type="dxa"/>
          </w:tcPr>
          <w:p w:rsidR="00EA48C1" w:rsidRPr="00EA48C1" w:rsidRDefault="00C70670" w:rsidP="00C66F4C">
            <w:pPr>
              <w:spacing w:before="120" w:line="360" w:lineRule="auto"/>
              <w:jc w:val="center"/>
              <w:rPr>
                <w:color w:val="FF0000"/>
              </w:rPr>
            </w:pPr>
            <w:r>
              <w:rPr>
                <w:color w:val="FF0000"/>
              </w:rPr>
              <w:t>87.09</w:t>
            </w:r>
          </w:p>
        </w:tc>
        <w:tc>
          <w:tcPr>
            <w:tcW w:w="1558" w:type="dxa"/>
          </w:tcPr>
          <w:p w:rsidR="00EA48C1" w:rsidRPr="00EA48C1" w:rsidRDefault="00C70670" w:rsidP="00C66F4C">
            <w:pPr>
              <w:spacing w:before="120" w:line="360" w:lineRule="auto"/>
              <w:jc w:val="center"/>
              <w:rPr>
                <w:color w:val="FF0000"/>
              </w:rPr>
            </w:pPr>
            <w:r>
              <w:rPr>
                <w:color w:val="FF0000"/>
              </w:rPr>
              <w:t>-0.872</w:t>
            </w:r>
          </w:p>
        </w:tc>
        <w:tc>
          <w:tcPr>
            <w:tcW w:w="1559" w:type="dxa"/>
          </w:tcPr>
          <w:p w:rsidR="00EA48C1" w:rsidRPr="00EA48C1" w:rsidRDefault="00C70670" w:rsidP="00C66F4C">
            <w:pPr>
              <w:spacing w:before="120" w:line="360" w:lineRule="auto"/>
              <w:jc w:val="center"/>
              <w:rPr>
                <w:color w:val="FF0000"/>
              </w:rPr>
            </w:pPr>
            <w:r>
              <w:rPr>
                <w:color w:val="FF0000"/>
              </w:rPr>
              <w:t>flipped</w:t>
            </w:r>
          </w:p>
        </w:tc>
        <w:tc>
          <w:tcPr>
            <w:tcW w:w="1559" w:type="dxa"/>
          </w:tcPr>
          <w:p w:rsidR="00EA48C1" w:rsidRPr="00EA48C1" w:rsidRDefault="00C70670" w:rsidP="00C66F4C">
            <w:pPr>
              <w:spacing w:before="120" w:line="360" w:lineRule="auto"/>
              <w:jc w:val="center"/>
              <w:rPr>
                <w:color w:val="FF0000"/>
              </w:rPr>
            </w:pPr>
            <w:r>
              <w:rPr>
                <w:color w:val="FF0000"/>
              </w:rPr>
              <w:t>smaller</w:t>
            </w:r>
          </w:p>
        </w:tc>
      </w:tr>
    </w:tbl>
    <w:p w:rsidR="00EA48C1" w:rsidRDefault="00EA48C1" w:rsidP="00753672"/>
    <w:p w:rsidR="00C66F4C" w:rsidRDefault="00C66F4C"/>
    <w:p w:rsidR="00C66F4C" w:rsidRDefault="00C66F4C" w:rsidP="00C66F4C">
      <w:pPr>
        <w:pStyle w:val="ListParagraph"/>
        <w:numPr>
          <w:ilvl w:val="0"/>
          <w:numId w:val="1"/>
        </w:numPr>
      </w:pPr>
      <w:r>
        <w:t xml:space="preserve">For several diverging lenses, you are given the following object and image distances. Show your calculations, using the thin lens equation and the magnification equation. </w:t>
      </w:r>
    </w:p>
    <w:p w:rsidR="00C70670" w:rsidRDefault="00C70670" w:rsidP="00C70670">
      <w:pPr>
        <w:rPr>
          <w:color w:val="FF0000"/>
        </w:rPr>
      </w:pPr>
      <w:r>
        <w:rPr>
          <w:color w:val="FF0000"/>
        </w:rPr>
        <w:t>Calculation:</w:t>
      </w:r>
    </w:p>
    <w:p w:rsidR="00C70670" w:rsidRPr="001E1888" w:rsidRDefault="00C70670" w:rsidP="00C70670">
      <w:pPr>
        <w:rPr>
          <w:rFonts w:eastAsiaTheme="minorEastAsia"/>
          <w:color w:val="FF0000"/>
        </w:rPr>
      </w:pPr>
      <w:r w:rsidRPr="001E1888">
        <w:rPr>
          <w:rFonts w:eastAsiaTheme="minorEastAsia"/>
          <w:color w:val="FF0000"/>
        </w:rPr>
        <w:t>(</w:t>
      </w:r>
      <w:proofErr w:type="gramStart"/>
      <w:r w:rsidRPr="001E1888">
        <w:rPr>
          <w:rFonts w:eastAsiaTheme="minorEastAsia"/>
          <w:color w:val="FF0000"/>
        </w:rPr>
        <w:t>i</w:t>
      </w:r>
      <w:proofErr w:type="gramEnd"/>
      <w:r w:rsidRPr="001E1888">
        <w:rPr>
          <w:rFonts w:eastAsiaTheme="minorEastAsia"/>
          <w:color w:val="FF0000"/>
        </w:rPr>
        <w:t>)Then, for object distance,</w:t>
      </w:r>
      <m:oMath>
        <m:sSub>
          <m:sSubPr>
            <m:ctrlPr>
              <w:rPr>
                <w:rFonts w:ascii="Cambria Math" w:eastAsiaTheme="minorEastAsia" w:hAnsi="Cambria Math"/>
                <w:i/>
                <w:color w:val="FF0000"/>
              </w:rPr>
            </m:ctrlPr>
          </m:sSubPr>
          <m:e>
            <m:r>
              <w:rPr>
                <w:rFonts w:ascii="Cambria Math" w:eastAsiaTheme="minorEastAsia" w:hAnsi="Cambria Math"/>
                <w:color w:val="FF0000"/>
              </w:rPr>
              <m:t xml:space="preserve"> d</m:t>
            </m:r>
          </m:e>
          <m:sub>
            <m:r>
              <w:rPr>
                <w:rFonts w:ascii="Cambria Math" w:eastAsiaTheme="minorEastAsia" w:hAnsi="Cambria Math"/>
                <w:color w:val="FF0000"/>
              </w:rPr>
              <m:t>o</m:t>
            </m:r>
          </m:sub>
        </m:sSub>
      </m:oMath>
      <w:r>
        <w:rPr>
          <w:rFonts w:eastAsiaTheme="minorEastAsia"/>
          <w:color w:val="FF0000"/>
        </w:rPr>
        <w:t xml:space="preserve"> = 30</w:t>
      </w:r>
      <w:r w:rsidRPr="001E1888">
        <w:rPr>
          <w:rFonts w:eastAsiaTheme="minorEastAsia"/>
          <w:color w:val="FF0000"/>
        </w:rPr>
        <w:t xml:space="preserve"> cm and image distance </w:t>
      </w:r>
      <m:oMath>
        <m:sSub>
          <m:sSubPr>
            <m:ctrlPr>
              <w:rPr>
                <w:rFonts w:ascii="Cambria Math" w:eastAsiaTheme="minorEastAsia" w:hAnsi="Cambria Math"/>
                <w:i/>
                <w:color w:val="FF0000"/>
              </w:rPr>
            </m:ctrlPr>
          </m:sSubPr>
          <m:e>
            <m:r>
              <w:rPr>
                <w:rFonts w:ascii="Cambria Math" w:eastAsiaTheme="minorEastAsia" w:hAnsi="Cambria Math"/>
                <w:color w:val="FF0000"/>
              </w:rPr>
              <m:t>d</m:t>
            </m:r>
          </m:e>
          <m:sub>
            <m:r>
              <w:rPr>
                <w:rFonts w:ascii="Cambria Math" w:eastAsiaTheme="minorEastAsia" w:hAnsi="Cambria Math"/>
                <w:color w:val="FF0000"/>
              </w:rPr>
              <m:t>i</m:t>
            </m:r>
          </m:sub>
        </m:sSub>
      </m:oMath>
      <w:r>
        <w:rPr>
          <w:rFonts w:eastAsiaTheme="minorEastAsia"/>
          <w:color w:val="FF0000"/>
        </w:rPr>
        <w:t>=-7.5</w:t>
      </w:r>
      <w:r w:rsidRPr="001E1888">
        <w:rPr>
          <w:rFonts w:eastAsiaTheme="minorEastAsia"/>
          <w:color w:val="FF0000"/>
        </w:rPr>
        <w:t xml:space="preserve"> cm, we have</w:t>
      </w:r>
    </w:p>
    <w:p w:rsidR="00C70670" w:rsidRPr="001E1888" w:rsidRDefault="0081400E" w:rsidP="00C70670">
      <w:pPr>
        <w:rPr>
          <w:rFonts w:eastAsiaTheme="minorEastAsia"/>
          <w:color w:val="FF0000"/>
        </w:rPr>
      </w:pPr>
      <m:oMath>
        <m:f>
          <m:fPr>
            <m:ctrlPr>
              <w:rPr>
                <w:rFonts w:ascii="Cambria Math" w:hAnsi="Cambria Math"/>
                <w:i/>
                <w:color w:val="FF0000"/>
              </w:rPr>
            </m:ctrlPr>
          </m:fPr>
          <m:num>
            <m:r>
              <w:rPr>
                <w:rFonts w:ascii="Cambria Math" w:hAnsi="Cambria Math"/>
                <w:color w:val="FF0000"/>
              </w:rPr>
              <m:t>1</m:t>
            </m:r>
          </m:num>
          <m:den>
            <m:r>
              <w:rPr>
                <w:rFonts w:ascii="Cambria Math" w:hAnsi="Cambria Math"/>
                <w:color w:val="FF0000"/>
              </w:rPr>
              <m:t>f</m:t>
            </m:r>
          </m:den>
        </m:f>
      </m:oMath>
      <w:r w:rsidR="00C70670" w:rsidRPr="001E1888">
        <w:rPr>
          <w:rFonts w:eastAsiaTheme="minorEastAsia"/>
          <w:color w:val="FF0000"/>
        </w:rPr>
        <w:t xml:space="preserve"> = </w:t>
      </w:r>
      <m:oMath>
        <m:f>
          <m:fPr>
            <m:ctrlPr>
              <w:rPr>
                <w:rFonts w:ascii="Cambria Math" w:eastAsiaTheme="minorEastAsia" w:hAnsi="Cambria Math"/>
                <w:i/>
                <w:color w:val="FF0000"/>
              </w:rPr>
            </m:ctrlPr>
          </m:fPr>
          <m:num>
            <m:r>
              <w:rPr>
                <w:rFonts w:ascii="Cambria Math" w:eastAsiaTheme="minorEastAsia" w:hAnsi="Cambria Math"/>
                <w:color w:val="FF0000"/>
              </w:rPr>
              <m:t>1</m:t>
            </m:r>
          </m:num>
          <m:den>
            <m:sSub>
              <m:sSubPr>
                <m:ctrlPr>
                  <w:rPr>
                    <w:rFonts w:ascii="Cambria Math" w:eastAsiaTheme="minorEastAsia" w:hAnsi="Cambria Math"/>
                    <w:i/>
                    <w:color w:val="FF0000"/>
                  </w:rPr>
                </m:ctrlPr>
              </m:sSubPr>
              <m:e>
                <m:r>
                  <w:rPr>
                    <w:rFonts w:ascii="Cambria Math" w:eastAsiaTheme="minorEastAsia" w:hAnsi="Cambria Math"/>
                    <w:color w:val="FF0000"/>
                  </w:rPr>
                  <m:t>d</m:t>
                </m:r>
              </m:e>
              <m:sub>
                <m:r>
                  <w:rPr>
                    <w:rFonts w:ascii="Cambria Math" w:eastAsiaTheme="minorEastAsia" w:hAnsi="Cambria Math"/>
                    <w:color w:val="FF0000"/>
                  </w:rPr>
                  <m:t>0</m:t>
                </m:r>
              </m:sub>
            </m:sSub>
          </m:den>
        </m:f>
      </m:oMath>
      <w:r w:rsidR="00C70670" w:rsidRPr="001E1888">
        <w:rPr>
          <w:rFonts w:eastAsiaTheme="minorEastAsia"/>
          <w:color w:val="FF0000"/>
        </w:rPr>
        <w:t xml:space="preserve"> +</w:t>
      </w:r>
      <m:oMath>
        <m:f>
          <m:fPr>
            <m:ctrlPr>
              <w:rPr>
                <w:rFonts w:ascii="Cambria Math" w:eastAsiaTheme="minorEastAsia" w:hAnsi="Cambria Math"/>
                <w:i/>
                <w:color w:val="FF0000"/>
              </w:rPr>
            </m:ctrlPr>
          </m:fPr>
          <m:num>
            <m:r>
              <w:rPr>
                <w:rFonts w:ascii="Cambria Math" w:eastAsiaTheme="minorEastAsia" w:hAnsi="Cambria Math"/>
                <w:color w:val="FF0000"/>
              </w:rPr>
              <m:t>1</m:t>
            </m:r>
          </m:num>
          <m:den>
            <m:sSub>
              <m:sSubPr>
                <m:ctrlPr>
                  <w:rPr>
                    <w:rFonts w:ascii="Cambria Math" w:eastAsiaTheme="minorEastAsia" w:hAnsi="Cambria Math"/>
                    <w:i/>
                    <w:color w:val="FF0000"/>
                  </w:rPr>
                </m:ctrlPr>
              </m:sSubPr>
              <m:e>
                <m:r>
                  <w:rPr>
                    <w:rFonts w:ascii="Cambria Math" w:eastAsiaTheme="minorEastAsia" w:hAnsi="Cambria Math"/>
                    <w:color w:val="FF0000"/>
                  </w:rPr>
                  <m:t>d</m:t>
                </m:r>
              </m:e>
              <m:sub>
                <m:r>
                  <w:rPr>
                    <w:rFonts w:ascii="Cambria Math" w:eastAsiaTheme="minorEastAsia" w:hAnsi="Cambria Math"/>
                    <w:color w:val="FF0000"/>
                  </w:rPr>
                  <m:t>i</m:t>
                </m:r>
              </m:sub>
            </m:sSub>
          </m:den>
        </m:f>
      </m:oMath>
      <w:r w:rsidR="00C70670" w:rsidRPr="001E1888">
        <w:rPr>
          <w:rFonts w:eastAsiaTheme="minorEastAsia"/>
          <w:color w:val="FF0000"/>
        </w:rPr>
        <w:t xml:space="preserve"> = </w:t>
      </w:r>
      <m:oMath>
        <m:f>
          <m:fPr>
            <m:ctrlPr>
              <w:rPr>
                <w:rFonts w:ascii="Cambria Math" w:eastAsiaTheme="minorEastAsia" w:hAnsi="Cambria Math"/>
                <w:i/>
                <w:color w:val="FF0000"/>
              </w:rPr>
            </m:ctrlPr>
          </m:fPr>
          <m:num>
            <m:r>
              <w:rPr>
                <w:rFonts w:ascii="Cambria Math" w:eastAsiaTheme="minorEastAsia" w:hAnsi="Cambria Math"/>
                <w:color w:val="FF0000"/>
              </w:rPr>
              <m:t>1</m:t>
            </m:r>
          </m:num>
          <m:den>
            <m:r>
              <w:rPr>
                <w:rFonts w:ascii="Cambria Math" w:eastAsiaTheme="minorEastAsia" w:hAnsi="Cambria Math"/>
                <w:color w:val="FF0000"/>
              </w:rPr>
              <m:t>30</m:t>
            </m:r>
          </m:den>
        </m:f>
      </m:oMath>
      <w:r w:rsidR="00C70670" w:rsidRPr="001E1888">
        <w:rPr>
          <w:rFonts w:eastAsiaTheme="minorEastAsia"/>
          <w:color w:val="FF0000"/>
        </w:rPr>
        <w:t>+</w:t>
      </w:r>
      <m:oMath>
        <m:f>
          <m:fPr>
            <m:ctrlPr>
              <w:rPr>
                <w:rFonts w:ascii="Cambria Math" w:eastAsiaTheme="minorEastAsia" w:hAnsi="Cambria Math"/>
                <w:i/>
                <w:color w:val="FF0000"/>
              </w:rPr>
            </m:ctrlPr>
          </m:fPr>
          <m:num>
            <m:r>
              <w:rPr>
                <w:rFonts w:ascii="Cambria Math" w:eastAsiaTheme="minorEastAsia" w:hAnsi="Cambria Math"/>
                <w:color w:val="FF0000"/>
              </w:rPr>
              <m:t>1</m:t>
            </m:r>
          </m:num>
          <m:den>
            <m:r>
              <w:rPr>
                <w:rFonts w:ascii="Cambria Math" w:eastAsiaTheme="minorEastAsia" w:hAnsi="Cambria Math"/>
                <w:color w:val="FF0000"/>
              </w:rPr>
              <m:t>(-7.5)</m:t>
            </m:r>
          </m:den>
        </m:f>
      </m:oMath>
      <w:r w:rsidR="00C70670" w:rsidRPr="001E1888">
        <w:rPr>
          <w:rFonts w:eastAsiaTheme="minorEastAsia"/>
          <w:color w:val="FF0000"/>
        </w:rPr>
        <w:t xml:space="preserve"> = </w:t>
      </w:r>
      <m:oMath>
        <m:r>
          <w:rPr>
            <w:rFonts w:ascii="Cambria Math" w:eastAsiaTheme="minorEastAsia" w:hAnsi="Cambria Math"/>
            <w:color w:val="FF0000"/>
          </w:rPr>
          <m:t>-</m:t>
        </m:r>
        <m:f>
          <m:fPr>
            <m:ctrlPr>
              <w:rPr>
                <w:rFonts w:ascii="Cambria Math" w:eastAsiaTheme="minorEastAsia" w:hAnsi="Cambria Math"/>
                <w:i/>
                <w:color w:val="FF0000"/>
              </w:rPr>
            </m:ctrlPr>
          </m:fPr>
          <m:num>
            <m:r>
              <w:rPr>
                <w:rFonts w:ascii="Cambria Math" w:eastAsiaTheme="minorEastAsia" w:hAnsi="Cambria Math"/>
                <w:color w:val="FF0000"/>
              </w:rPr>
              <m:t>1</m:t>
            </m:r>
          </m:num>
          <m:den>
            <m:r>
              <w:rPr>
                <w:rFonts w:ascii="Cambria Math" w:eastAsiaTheme="minorEastAsia" w:hAnsi="Cambria Math"/>
                <w:color w:val="FF0000"/>
              </w:rPr>
              <m:t>10</m:t>
            </m:r>
          </m:den>
        </m:f>
      </m:oMath>
      <w:r w:rsidR="00C70670" w:rsidRPr="001E1888">
        <w:rPr>
          <w:rFonts w:eastAsiaTheme="minorEastAsia"/>
          <w:color w:val="FF0000"/>
        </w:rPr>
        <w:t xml:space="preserve">  Then, </w:t>
      </w:r>
      <w:r w:rsidR="00C70670" w:rsidRPr="001E1888">
        <w:rPr>
          <w:rFonts w:eastAsiaTheme="minorEastAsia"/>
          <w:b/>
          <w:bCs/>
          <w:color w:val="FF0000"/>
        </w:rPr>
        <w:t>f =</w:t>
      </w:r>
      <m:oMath>
        <m:r>
          <m:rPr>
            <m:sty m:val="bi"/>
          </m:rPr>
          <w:rPr>
            <w:rFonts w:ascii="Cambria Math" w:eastAsiaTheme="minorEastAsia" w:hAnsi="Cambria Math"/>
            <w:color w:val="FF0000"/>
          </w:rPr>
          <m:t>-</m:t>
        </m:r>
        <m:f>
          <m:fPr>
            <m:ctrlPr>
              <w:rPr>
                <w:rFonts w:ascii="Cambria Math" w:eastAsiaTheme="minorEastAsia" w:hAnsi="Cambria Math"/>
                <w:b/>
                <w:bCs/>
                <w:i/>
                <w:color w:val="FF0000"/>
              </w:rPr>
            </m:ctrlPr>
          </m:fPr>
          <m:num>
            <m:r>
              <m:rPr>
                <m:sty m:val="bi"/>
              </m:rPr>
              <w:rPr>
                <w:rFonts w:ascii="Cambria Math" w:eastAsiaTheme="minorEastAsia" w:hAnsi="Cambria Math"/>
                <w:color w:val="FF0000"/>
              </w:rPr>
              <m:t>10</m:t>
            </m:r>
          </m:num>
          <m:den>
            <m:r>
              <m:rPr>
                <m:sty m:val="bi"/>
              </m:rPr>
              <w:rPr>
                <w:rFonts w:ascii="Cambria Math" w:eastAsiaTheme="minorEastAsia" w:hAnsi="Cambria Math"/>
                <w:color w:val="FF0000"/>
              </w:rPr>
              <m:t>1</m:t>
            </m:r>
          </m:den>
        </m:f>
      </m:oMath>
      <w:r w:rsidR="00C70670">
        <w:rPr>
          <w:rFonts w:eastAsiaTheme="minorEastAsia"/>
          <w:b/>
          <w:bCs/>
          <w:color w:val="FF0000"/>
        </w:rPr>
        <w:t xml:space="preserve"> cm =-10</w:t>
      </w:r>
      <w:r w:rsidR="00C70670" w:rsidRPr="001E1888">
        <w:rPr>
          <w:rFonts w:eastAsiaTheme="minorEastAsia"/>
          <w:b/>
          <w:bCs/>
          <w:color w:val="FF0000"/>
        </w:rPr>
        <w:t xml:space="preserve"> </w:t>
      </w:r>
      <w:proofErr w:type="gramStart"/>
      <w:r w:rsidR="00C70670" w:rsidRPr="001E1888">
        <w:rPr>
          <w:rFonts w:eastAsiaTheme="minorEastAsia"/>
          <w:b/>
          <w:bCs/>
          <w:color w:val="FF0000"/>
        </w:rPr>
        <w:t>cm</w:t>
      </w:r>
      <w:r w:rsidR="00C70670" w:rsidRPr="001E1888">
        <w:rPr>
          <w:rFonts w:eastAsiaTheme="minorEastAsia"/>
          <w:color w:val="FF0000"/>
        </w:rPr>
        <w:t xml:space="preserve">  and</w:t>
      </w:r>
      <w:proofErr w:type="gramEnd"/>
      <w:r w:rsidR="00C70670" w:rsidRPr="001E1888">
        <w:rPr>
          <w:rFonts w:eastAsiaTheme="minorEastAsia"/>
          <w:color w:val="FF0000"/>
        </w:rPr>
        <w:t xml:space="preserve"> </w:t>
      </w:r>
      <w:r w:rsidR="00C70670" w:rsidRPr="001E1888">
        <w:rPr>
          <w:rFonts w:eastAsiaTheme="minorEastAsia"/>
          <w:b/>
          <w:bCs/>
          <w:color w:val="FF0000"/>
        </w:rPr>
        <w:t xml:space="preserve">M  </w:t>
      </w:r>
      <m:oMath>
        <m:r>
          <m:rPr>
            <m:sty m:val="bi"/>
          </m:rPr>
          <w:rPr>
            <w:rFonts w:ascii="Cambria Math" w:hAnsi="Cambria Math"/>
            <w:color w:val="FF0000"/>
          </w:rPr>
          <m:t>=-</m:t>
        </m:r>
        <m:f>
          <m:fPr>
            <m:ctrlPr>
              <w:rPr>
                <w:rFonts w:ascii="Cambria Math" w:hAnsi="Cambria Math"/>
                <w:b/>
                <w:bCs/>
                <w:i/>
                <w:color w:val="FF0000"/>
              </w:rPr>
            </m:ctrlPr>
          </m:fPr>
          <m:num>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i</m:t>
                </m:r>
              </m:sub>
            </m:sSub>
          </m:num>
          <m:den>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o</m:t>
                </m:r>
              </m:sub>
            </m:sSub>
          </m:den>
        </m:f>
      </m:oMath>
      <w:r w:rsidR="00C70670" w:rsidRPr="001E1888">
        <w:rPr>
          <w:rFonts w:eastAsiaTheme="minorEastAsia"/>
          <w:b/>
          <w:bCs/>
          <w:color w:val="FF0000"/>
        </w:rPr>
        <w:t xml:space="preserve"> =-( </w:t>
      </w:r>
      <m:oMath>
        <m:f>
          <m:fPr>
            <m:ctrlPr>
              <w:rPr>
                <w:rFonts w:ascii="Cambria Math" w:eastAsiaTheme="minorEastAsia" w:hAnsi="Cambria Math"/>
                <w:b/>
                <w:bCs/>
                <w:i/>
                <w:color w:val="FF0000"/>
              </w:rPr>
            </m:ctrlPr>
          </m:fPr>
          <m:num>
            <m:r>
              <m:rPr>
                <m:sty m:val="bi"/>
              </m:rPr>
              <w:rPr>
                <w:rFonts w:ascii="Cambria Math" w:eastAsiaTheme="minorEastAsia" w:hAnsi="Cambria Math"/>
                <w:color w:val="FF0000"/>
              </w:rPr>
              <m:t>-7.5</m:t>
            </m:r>
          </m:num>
          <m:den>
            <m:r>
              <m:rPr>
                <m:sty m:val="bi"/>
              </m:rPr>
              <w:rPr>
                <w:rFonts w:ascii="Cambria Math" w:eastAsiaTheme="minorEastAsia" w:hAnsi="Cambria Math"/>
                <w:color w:val="FF0000"/>
              </w:rPr>
              <m:t>30</m:t>
            </m:r>
          </m:den>
        </m:f>
      </m:oMath>
      <w:r w:rsidR="00C70670" w:rsidRPr="001E1888">
        <w:rPr>
          <w:rFonts w:eastAsiaTheme="minorEastAsia"/>
          <w:b/>
          <w:bCs/>
          <w:color w:val="FF0000"/>
        </w:rPr>
        <w:t xml:space="preserve">) = </w:t>
      </w:r>
      <w:r w:rsidR="00C70670">
        <w:rPr>
          <w:rFonts w:eastAsiaTheme="minorEastAsia"/>
          <w:b/>
          <w:bCs/>
          <w:color w:val="FF0000"/>
        </w:rPr>
        <w:t>0.25</w:t>
      </w:r>
      <w:r w:rsidR="00C70670" w:rsidRPr="001E1888">
        <w:rPr>
          <w:rFonts w:eastAsiaTheme="minorEastAsia"/>
          <w:color w:val="FF0000"/>
        </w:rPr>
        <w:t xml:space="preserve"> , image is </w:t>
      </w:r>
      <w:r w:rsidR="00C70670">
        <w:rPr>
          <w:rFonts w:eastAsiaTheme="minorEastAsia"/>
          <w:color w:val="FF0000"/>
        </w:rPr>
        <w:t>smaller</w:t>
      </w:r>
      <w:r w:rsidR="00C70670" w:rsidRPr="001E1888">
        <w:rPr>
          <w:rFonts w:eastAsiaTheme="minorEastAsia"/>
          <w:color w:val="FF0000"/>
        </w:rPr>
        <w:t xml:space="preserve"> and  upright</w:t>
      </w:r>
    </w:p>
    <w:p w:rsidR="00C70670" w:rsidRPr="001E1888" w:rsidRDefault="00C70670" w:rsidP="00C70670">
      <w:pPr>
        <w:rPr>
          <w:color w:val="FF0000"/>
        </w:rPr>
      </w:pPr>
      <w:r w:rsidRPr="001E1888">
        <w:rPr>
          <w:color w:val="FF0000"/>
        </w:rPr>
        <w:t xml:space="preserve">(ii) </w:t>
      </w:r>
      <w:proofErr w:type="gramStart"/>
      <w:r w:rsidRPr="001E1888">
        <w:rPr>
          <w:color w:val="FF0000"/>
        </w:rPr>
        <w:t>d</w:t>
      </w:r>
      <w:r w:rsidRPr="001E1888">
        <w:rPr>
          <w:color w:val="FF0000"/>
          <w:vertAlign w:val="subscript"/>
        </w:rPr>
        <w:t>o</w:t>
      </w:r>
      <w:proofErr w:type="gramEnd"/>
      <w:r>
        <w:rPr>
          <w:color w:val="FF0000"/>
        </w:rPr>
        <w:t xml:space="preserve"> =24</w:t>
      </w:r>
      <w:r w:rsidRPr="001E1888">
        <w:rPr>
          <w:color w:val="FF0000"/>
        </w:rPr>
        <w:t xml:space="preserve"> cm  and  d</w:t>
      </w:r>
      <w:r w:rsidRPr="001E1888">
        <w:rPr>
          <w:color w:val="FF0000"/>
          <w:vertAlign w:val="subscript"/>
        </w:rPr>
        <w:t>i</w:t>
      </w:r>
      <w:r>
        <w:rPr>
          <w:color w:val="FF0000"/>
        </w:rPr>
        <w:t xml:space="preserve"> = -11.2</w:t>
      </w:r>
      <w:r w:rsidRPr="001E1888">
        <w:rPr>
          <w:color w:val="FF0000"/>
        </w:rPr>
        <w:t xml:space="preserve"> cm </w:t>
      </w:r>
    </w:p>
    <w:p w:rsidR="00C70670" w:rsidRPr="00AF706C" w:rsidRDefault="00C70670" w:rsidP="00C70670">
      <w:pPr>
        <w:rPr>
          <w:color w:val="002060"/>
        </w:rPr>
      </w:pPr>
      <w:r>
        <w:rPr>
          <w:color w:val="002060"/>
        </w:rPr>
        <w:t xml:space="preserve"> </w:t>
      </w:r>
    </w:p>
    <w:p w:rsidR="00C70670" w:rsidRPr="001E1888" w:rsidRDefault="0081400E" w:rsidP="00C70670">
      <w:pPr>
        <w:rPr>
          <w:rFonts w:eastAsiaTheme="minorEastAsia"/>
          <w:b/>
          <w:bCs/>
          <w:color w:val="FF0000"/>
        </w:rPr>
      </w:pPr>
      <m:oMath>
        <m:f>
          <m:fPr>
            <m:ctrlPr>
              <w:rPr>
                <w:rFonts w:ascii="Cambria Math" w:hAnsi="Cambria Math"/>
                <w:i/>
                <w:color w:val="FF0000"/>
              </w:rPr>
            </m:ctrlPr>
          </m:fPr>
          <m:num>
            <m:r>
              <w:rPr>
                <w:rFonts w:ascii="Cambria Math" w:hAnsi="Cambria Math"/>
                <w:color w:val="FF0000"/>
              </w:rPr>
              <m:t>1</m:t>
            </m:r>
          </m:num>
          <m:den>
            <m:r>
              <w:rPr>
                <w:rFonts w:ascii="Cambria Math" w:hAnsi="Cambria Math"/>
                <w:color w:val="FF0000"/>
              </w:rPr>
              <m:t>f</m:t>
            </m:r>
          </m:den>
        </m:f>
      </m:oMath>
      <w:r w:rsidR="00C70670" w:rsidRPr="001E1888">
        <w:rPr>
          <w:rFonts w:eastAsiaTheme="minorEastAsia"/>
          <w:color w:val="FF0000"/>
        </w:rPr>
        <w:t xml:space="preserve"> = </w:t>
      </w:r>
      <m:oMath>
        <m:f>
          <m:fPr>
            <m:ctrlPr>
              <w:rPr>
                <w:rFonts w:ascii="Cambria Math" w:eastAsiaTheme="minorEastAsia" w:hAnsi="Cambria Math"/>
                <w:i/>
                <w:color w:val="FF0000"/>
              </w:rPr>
            </m:ctrlPr>
          </m:fPr>
          <m:num>
            <m:r>
              <w:rPr>
                <w:rFonts w:ascii="Cambria Math" w:eastAsiaTheme="minorEastAsia" w:hAnsi="Cambria Math"/>
                <w:color w:val="FF0000"/>
              </w:rPr>
              <m:t>1</m:t>
            </m:r>
          </m:num>
          <m:den>
            <m:sSub>
              <m:sSubPr>
                <m:ctrlPr>
                  <w:rPr>
                    <w:rFonts w:ascii="Cambria Math" w:eastAsiaTheme="minorEastAsia" w:hAnsi="Cambria Math"/>
                    <w:i/>
                    <w:color w:val="FF0000"/>
                  </w:rPr>
                </m:ctrlPr>
              </m:sSubPr>
              <m:e>
                <m:r>
                  <w:rPr>
                    <w:rFonts w:ascii="Cambria Math" w:eastAsiaTheme="minorEastAsia" w:hAnsi="Cambria Math"/>
                    <w:color w:val="FF0000"/>
                  </w:rPr>
                  <m:t>d</m:t>
                </m:r>
              </m:e>
              <m:sub>
                <m:r>
                  <w:rPr>
                    <w:rFonts w:ascii="Cambria Math" w:eastAsiaTheme="minorEastAsia" w:hAnsi="Cambria Math"/>
                    <w:color w:val="FF0000"/>
                  </w:rPr>
                  <m:t>0</m:t>
                </m:r>
              </m:sub>
            </m:sSub>
          </m:den>
        </m:f>
      </m:oMath>
      <w:r w:rsidR="00C70670" w:rsidRPr="001E1888">
        <w:rPr>
          <w:rFonts w:eastAsiaTheme="minorEastAsia"/>
          <w:color w:val="FF0000"/>
        </w:rPr>
        <w:t xml:space="preserve"> +</w:t>
      </w:r>
      <m:oMath>
        <m:f>
          <m:fPr>
            <m:ctrlPr>
              <w:rPr>
                <w:rFonts w:ascii="Cambria Math" w:eastAsiaTheme="minorEastAsia" w:hAnsi="Cambria Math"/>
                <w:i/>
                <w:color w:val="FF0000"/>
              </w:rPr>
            </m:ctrlPr>
          </m:fPr>
          <m:num>
            <m:r>
              <w:rPr>
                <w:rFonts w:ascii="Cambria Math" w:eastAsiaTheme="minorEastAsia" w:hAnsi="Cambria Math"/>
                <w:color w:val="FF0000"/>
              </w:rPr>
              <m:t>1</m:t>
            </m:r>
          </m:num>
          <m:den>
            <m:sSub>
              <m:sSubPr>
                <m:ctrlPr>
                  <w:rPr>
                    <w:rFonts w:ascii="Cambria Math" w:eastAsiaTheme="minorEastAsia" w:hAnsi="Cambria Math"/>
                    <w:i/>
                    <w:color w:val="FF0000"/>
                  </w:rPr>
                </m:ctrlPr>
              </m:sSubPr>
              <m:e>
                <m:r>
                  <w:rPr>
                    <w:rFonts w:ascii="Cambria Math" w:eastAsiaTheme="minorEastAsia" w:hAnsi="Cambria Math"/>
                    <w:color w:val="FF0000"/>
                  </w:rPr>
                  <m:t>d</m:t>
                </m:r>
              </m:e>
              <m:sub>
                <m:r>
                  <w:rPr>
                    <w:rFonts w:ascii="Cambria Math" w:eastAsiaTheme="minorEastAsia" w:hAnsi="Cambria Math"/>
                    <w:color w:val="FF0000"/>
                  </w:rPr>
                  <m:t>i</m:t>
                </m:r>
              </m:sub>
            </m:sSub>
          </m:den>
        </m:f>
      </m:oMath>
      <w:r w:rsidR="00C70670" w:rsidRPr="001E1888">
        <w:rPr>
          <w:rFonts w:eastAsiaTheme="minorEastAsia"/>
          <w:color w:val="FF0000"/>
        </w:rPr>
        <w:t xml:space="preserve"> = </w:t>
      </w:r>
      <m:oMath>
        <m:f>
          <m:fPr>
            <m:ctrlPr>
              <w:rPr>
                <w:rFonts w:ascii="Cambria Math" w:eastAsiaTheme="minorEastAsia" w:hAnsi="Cambria Math"/>
                <w:i/>
                <w:color w:val="FF0000"/>
              </w:rPr>
            </m:ctrlPr>
          </m:fPr>
          <m:num>
            <m:r>
              <w:rPr>
                <w:rFonts w:ascii="Cambria Math" w:eastAsiaTheme="minorEastAsia" w:hAnsi="Cambria Math"/>
                <w:color w:val="FF0000"/>
              </w:rPr>
              <m:t>1</m:t>
            </m:r>
          </m:num>
          <m:den>
            <m:r>
              <w:rPr>
                <w:rFonts w:ascii="Cambria Math" w:eastAsiaTheme="minorEastAsia" w:hAnsi="Cambria Math"/>
                <w:color w:val="FF0000"/>
              </w:rPr>
              <m:t>24</m:t>
            </m:r>
          </m:den>
        </m:f>
      </m:oMath>
      <w:r w:rsidR="00C70670" w:rsidRPr="001E1888">
        <w:rPr>
          <w:rFonts w:eastAsiaTheme="minorEastAsia"/>
          <w:color w:val="FF0000"/>
        </w:rPr>
        <w:t>+</w:t>
      </w:r>
      <m:oMath>
        <m:f>
          <m:fPr>
            <m:ctrlPr>
              <w:rPr>
                <w:rFonts w:ascii="Cambria Math" w:eastAsiaTheme="minorEastAsia" w:hAnsi="Cambria Math"/>
                <w:i/>
                <w:color w:val="FF0000"/>
              </w:rPr>
            </m:ctrlPr>
          </m:fPr>
          <m:num>
            <m:r>
              <w:rPr>
                <w:rFonts w:ascii="Cambria Math" w:eastAsiaTheme="minorEastAsia" w:hAnsi="Cambria Math"/>
                <w:color w:val="FF0000"/>
              </w:rPr>
              <m:t>1</m:t>
            </m:r>
          </m:num>
          <m:den>
            <m:r>
              <w:rPr>
                <w:rFonts w:ascii="Cambria Math" w:eastAsiaTheme="minorEastAsia" w:hAnsi="Cambria Math"/>
                <w:color w:val="FF0000"/>
              </w:rPr>
              <m:t>(-11.2)</m:t>
            </m:r>
          </m:den>
        </m:f>
      </m:oMath>
      <w:r w:rsidR="00C70670" w:rsidRPr="001E1888">
        <w:rPr>
          <w:rFonts w:eastAsiaTheme="minorEastAsia"/>
          <w:color w:val="FF0000"/>
        </w:rPr>
        <w:t xml:space="preserve"> = </w:t>
      </w:r>
      <m:oMath>
        <m:r>
          <w:rPr>
            <w:rFonts w:ascii="Cambria Math" w:eastAsiaTheme="minorEastAsia" w:hAnsi="Cambria Math"/>
            <w:color w:val="FF0000"/>
          </w:rPr>
          <m:t>-</m:t>
        </m:r>
        <m:f>
          <m:fPr>
            <m:ctrlPr>
              <w:rPr>
                <w:rFonts w:ascii="Cambria Math" w:eastAsiaTheme="minorEastAsia" w:hAnsi="Cambria Math"/>
                <w:i/>
                <w:color w:val="FF0000"/>
              </w:rPr>
            </m:ctrlPr>
          </m:fPr>
          <m:num>
            <m:r>
              <w:rPr>
                <w:rFonts w:ascii="Cambria Math" w:eastAsiaTheme="minorEastAsia" w:hAnsi="Cambria Math"/>
                <w:color w:val="FF0000"/>
              </w:rPr>
              <m:t>1</m:t>
            </m:r>
          </m:num>
          <m:den>
            <m:r>
              <w:rPr>
                <w:rFonts w:ascii="Cambria Math" w:eastAsiaTheme="minorEastAsia" w:hAnsi="Cambria Math"/>
                <w:color w:val="FF0000"/>
              </w:rPr>
              <m:t>21</m:t>
            </m:r>
          </m:den>
        </m:f>
      </m:oMath>
      <w:r w:rsidR="00C70670" w:rsidRPr="001E1888">
        <w:rPr>
          <w:rFonts w:eastAsiaTheme="minorEastAsia"/>
          <w:color w:val="FF0000"/>
        </w:rPr>
        <w:t xml:space="preserve"> Then, </w:t>
      </w:r>
      <w:r w:rsidR="00C70670" w:rsidRPr="001E1888">
        <w:rPr>
          <w:rFonts w:eastAsiaTheme="minorEastAsia"/>
          <w:b/>
          <w:bCs/>
          <w:color w:val="FF0000"/>
        </w:rPr>
        <w:t xml:space="preserve">f= </w:t>
      </w:r>
      <m:oMath>
        <m:r>
          <m:rPr>
            <m:sty m:val="bi"/>
          </m:rPr>
          <w:rPr>
            <w:rFonts w:ascii="Cambria Math" w:eastAsiaTheme="minorEastAsia" w:hAnsi="Cambria Math"/>
            <w:color w:val="FF0000"/>
          </w:rPr>
          <m:t>-</m:t>
        </m:r>
        <m:f>
          <m:fPr>
            <m:ctrlPr>
              <w:rPr>
                <w:rFonts w:ascii="Cambria Math" w:eastAsiaTheme="minorEastAsia" w:hAnsi="Cambria Math"/>
                <w:b/>
                <w:bCs/>
                <w:i/>
                <w:color w:val="FF0000"/>
              </w:rPr>
            </m:ctrlPr>
          </m:fPr>
          <m:num>
            <m:r>
              <m:rPr>
                <m:sty m:val="bi"/>
              </m:rPr>
              <w:rPr>
                <w:rFonts w:ascii="Cambria Math" w:eastAsiaTheme="minorEastAsia" w:hAnsi="Cambria Math"/>
                <w:color w:val="FF0000"/>
              </w:rPr>
              <m:t>21</m:t>
            </m:r>
          </m:num>
          <m:den>
            <m:r>
              <m:rPr>
                <m:sty m:val="bi"/>
              </m:rPr>
              <w:rPr>
                <w:rFonts w:ascii="Cambria Math" w:eastAsiaTheme="minorEastAsia" w:hAnsi="Cambria Math"/>
                <w:color w:val="FF0000"/>
              </w:rPr>
              <m:t>1</m:t>
            </m:r>
          </m:den>
        </m:f>
      </m:oMath>
      <w:r w:rsidR="00C70670">
        <w:rPr>
          <w:rFonts w:eastAsiaTheme="minorEastAsia"/>
          <w:b/>
          <w:bCs/>
          <w:color w:val="FF0000"/>
        </w:rPr>
        <w:t xml:space="preserve"> cm =-21</w:t>
      </w:r>
      <w:r w:rsidR="00C70670" w:rsidRPr="001E1888">
        <w:rPr>
          <w:rFonts w:eastAsiaTheme="minorEastAsia"/>
          <w:b/>
          <w:bCs/>
          <w:color w:val="FF0000"/>
        </w:rPr>
        <w:t xml:space="preserve"> cm </w:t>
      </w:r>
      <w:r w:rsidR="00C70670" w:rsidRPr="001E1888">
        <w:rPr>
          <w:rFonts w:eastAsiaTheme="minorEastAsia"/>
          <w:color w:val="FF0000"/>
        </w:rPr>
        <w:t xml:space="preserve">and </w:t>
      </w:r>
      <w:r w:rsidR="00C70670" w:rsidRPr="001E1888">
        <w:rPr>
          <w:rFonts w:eastAsiaTheme="minorEastAsia"/>
          <w:b/>
          <w:bCs/>
          <w:color w:val="FF0000"/>
        </w:rPr>
        <w:t>M=</w:t>
      </w:r>
      <m:oMath>
        <m:r>
          <m:rPr>
            <m:sty m:val="bi"/>
          </m:rPr>
          <w:rPr>
            <w:rFonts w:ascii="Cambria Math" w:hAnsi="Cambria Math"/>
            <w:color w:val="FF0000"/>
          </w:rPr>
          <m:t>-</m:t>
        </m:r>
        <m:f>
          <m:fPr>
            <m:ctrlPr>
              <w:rPr>
                <w:rFonts w:ascii="Cambria Math" w:hAnsi="Cambria Math"/>
                <w:b/>
                <w:bCs/>
                <w:i/>
                <w:color w:val="FF0000"/>
              </w:rPr>
            </m:ctrlPr>
          </m:fPr>
          <m:num>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i</m:t>
                </m:r>
              </m:sub>
            </m:sSub>
          </m:num>
          <m:den>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o</m:t>
                </m:r>
              </m:sub>
            </m:sSub>
          </m:den>
        </m:f>
      </m:oMath>
      <w:r w:rsidR="00C70670" w:rsidRPr="001E1888">
        <w:rPr>
          <w:rFonts w:eastAsiaTheme="minorEastAsia"/>
          <w:b/>
          <w:bCs/>
          <w:color w:val="FF0000"/>
        </w:rPr>
        <w:t xml:space="preserve"> =-( </w:t>
      </w:r>
      <m:oMath>
        <m:f>
          <m:fPr>
            <m:ctrlPr>
              <w:rPr>
                <w:rFonts w:ascii="Cambria Math" w:eastAsiaTheme="minorEastAsia" w:hAnsi="Cambria Math"/>
                <w:b/>
                <w:bCs/>
                <w:i/>
                <w:color w:val="FF0000"/>
              </w:rPr>
            </m:ctrlPr>
          </m:fPr>
          <m:num>
            <m:r>
              <m:rPr>
                <m:sty m:val="bi"/>
              </m:rPr>
              <w:rPr>
                <w:rFonts w:ascii="Cambria Math" w:eastAsiaTheme="minorEastAsia" w:hAnsi="Cambria Math"/>
                <w:color w:val="FF0000"/>
              </w:rPr>
              <m:t>-11.2</m:t>
            </m:r>
          </m:num>
          <m:den>
            <m:r>
              <m:rPr>
                <m:sty m:val="bi"/>
              </m:rPr>
              <w:rPr>
                <w:rFonts w:ascii="Cambria Math" w:eastAsiaTheme="minorEastAsia" w:hAnsi="Cambria Math"/>
                <w:color w:val="FF0000"/>
              </w:rPr>
              <m:t>24</m:t>
            </m:r>
          </m:den>
        </m:f>
      </m:oMath>
      <w:r w:rsidR="00C70670" w:rsidRPr="001E1888">
        <w:rPr>
          <w:rFonts w:eastAsiaTheme="minorEastAsia"/>
          <w:b/>
          <w:bCs/>
          <w:color w:val="FF0000"/>
        </w:rPr>
        <w:t>)</w:t>
      </w:r>
      <w:r w:rsidR="00073823">
        <w:rPr>
          <w:rFonts w:eastAsiaTheme="minorEastAsia"/>
          <w:b/>
          <w:bCs/>
          <w:color w:val="FF0000"/>
        </w:rPr>
        <w:t xml:space="preserve"> = </w:t>
      </w:r>
      <w:r w:rsidR="00C70670">
        <w:rPr>
          <w:rFonts w:eastAsiaTheme="minorEastAsia"/>
          <w:b/>
          <w:bCs/>
          <w:color w:val="FF0000"/>
        </w:rPr>
        <w:t>0.467</w:t>
      </w:r>
      <w:r w:rsidR="00C70670" w:rsidRPr="001E1888">
        <w:rPr>
          <w:rFonts w:eastAsiaTheme="minorEastAsia"/>
          <w:b/>
          <w:bCs/>
          <w:color w:val="FF0000"/>
        </w:rPr>
        <w:t xml:space="preserve">, </w:t>
      </w:r>
      <w:r w:rsidR="00C70670">
        <w:rPr>
          <w:rFonts w:eastAsiaTheme="minorEastAsia"/>
          <w:b/>
          <w:bCs/>
          <w:color w:val="FF0000"/>
        </w:rPr>
        <w:t>image is smaller and upright</w:t>
      </w:r>
    </w:p>
    <w:p w:rsidR="00C70670" w:rsidRPr="001E1888" w:rsidRDefault="00C70670" w:rsidP="00C70670">
      <w:pPr>
        <w:rPr>
          <w:rFonts w:eastAsiaTheme="minorEastAsia"/>
          <w:color w:val="FF0000"/>
        </w:rPr>
      </w:pPr>
      <w:r w:rsidRPr="001E1888">
        <w:rPr>
          <w:rFonts w:eastAsiaTheme="minorEastAsia"/>
          <w:b/>
          <w:bCs/>
          <w:color w:val="FF0000"/>
        </w:rPr>
        <w:t xml:space="preserve">(iii) </w:t>
      </w:r>
      <w:proofErr w:type="gramStart"/>
      <w:r w:rsidRPr="001E1888">
        <w:rPr>
          <w:rFonts w:eastAsiaTheme="minorEastAsia"/>
          <w:color w:val="FF0000"/>
        </w:rPr>
        <w:t>d</w:t>
      </w:r>
      <w:r w:rsidRPr="001E1888">
        <w:rPr>
          <w:rFonts w:eastAsiaTheme="minorEastAsia"/>
          <w:color w:val="FF0000"/>
          <w:vertAlign w:val="subscript"/>
        </w:rPr>
        <w:t>o</w:t>
      </w:r>
      <w:proofErr w:type="gramEnd"/>
      <w:r>
        <w:rPr>
          <w:rFonts w:eastAsiaTheme="minorEastAsia"/>
          <w:color w:val="FF0000"/>
        </w:rPr>
        <w:t xml:space="preserve"> = 28</w:t>
      </w:r>
      <w:r w:rsidRPr="001E1888">
        <w:rPr>
          <w:rFonts w:eastAsiaTheme="minorEastAsia"/>
          <w:color w:val="FF0000"/>
        </w:rPr>
        <w:t xml:space="preserve"> cm , d</w:t>
      </w:r>
      <w:r w:rsidRPr="001E1888">
        <w:rPr>
          <w:rFonts w:eastAsiaTheme="minorEastAsia"/>
          <w:color w:val="FF0000"/>
          <w:vertAlign w:val="subscript"/>
        </w:rPr>
        <w:t>i</w:t>
      </w:r>
      <w:r>
        <w:rPr>
          <w:rFonts w:eastAsiaTheme="minorEastAsia"/>
          <w:color w:val="FF0000"/>
        </w:rPr>
        <w:t xml:space="preserve"> = -17.1</w:t>
      </w:r>
      <w:r w:rsidRPr="001E1888">
        <w:rPr>
          <w:rFonts w:eastAsiaTheme="minorEastAsia"/>
          <w:color w:val="FF0000"/>
        </w:rPr>
        <w:t xml:space="preserve"> cm </w:t>
      </w:r>
    </w:p>
    <w:p w:rsidR="00C70670" w:rsidRPr="001E1888" w:rsidRDefault="0081400E" w:rsidP="00C70670">
      <w:pPr>
        <w:rPr>
          <w:b/>
          <w:bCs/>
          <w:color w:val="FF0000"/>
        </w:rPr>
      </w:pPr>
      <m:oMath>
        <m:f>
          <m:fPr>
            <m:ctrlPr>
              <w:rPr>
                <w:rFonts w:ascii="Cambria Math" w:hAnsi="Cambria Math"/>
                <w:i/>
                <w:color w:val="FF0000"/>
              </w:rPr>
            </m:ctrlPr>
          </m:fPr>
          <m:num>
            <m:r>
              <w:rPr>
                <w:rFonts w:ascii="Cambria Math" w:hAnsi="Cambria Math"/>
                <w:color w:val="FF0000"/>
              </w:rPr>
              <m:t>1</m:t>
            </m:r>
          </m:num>
          <m:den>
            <m:r>
              <w:rPr>
                <w:rFonts w:ascii="Cambria Math" w:hAnsi="Cambria Math"/>
                <w:color w:val="FF0000"/>
              </w:rPr>
              <m:t>f</m:t>
            </m:r>
          </m:den>
        </m:f>
      </m:oMath>
      <w:r w:rsidR="00C70670" w:rsidRPr="001E1888">
        <w:rPr>
          <w:color w:val="FF0000"/>
        </w:rPr>
        <w:t xml:space="preserve"> = </w:t>
      </w:r>
      <m:oMath>
        <m:f>
          <m:fPr>
            <m:ctrlPr>
              <w:rPr>
                <w:rFonts w:ascii="Cambria Math" w:hAnsi="Cambria Math"/>
                <w:i/>
                <w:color w:val="FF0000"/>
              </w:rPr>
            </m:ctrlPr>
          </m:fPr>
          <m:num>
            <m:r>
              <w:rPr>
                <w:rFonts w:ascii="Cambria Math" w:hAnsi="Cambria Math"/>
                <w:color w:val="FF0000"/>
              </w:rPr>
              <m:t>1</m:t>
            </m:r>
          </m:num>
          <m:den>
            <m:sSub>
              <m:sSubPr>
                <m:ctrlPr>
                  <w:rPr>
                    <w:rFonts w:ascii="Cambria Math" w:hAnsi="Cambria Math"/>
                    <w:i/>
                    <w:color w:val="FF0000"/>
                  </w:rPr>
                </m:ctrlPr>
              </m:sSubPr>
              <m:e>
                <m:r>
                  <w:rPr>
                    <w:rFonts w:ascii="Cambria Math" w:hAnsi="Cambria Math"/>
                    <w:color w:val="FF0000"/>
                  </w:rPr>
                  <m:t>d</m:t>
                </m:r>
              </m:e>
              <m:sub>
                <m:r>
                  <w:rPr>
                    <w:rFonts w:ascii="Cambria Math" w:hAnsi="Cambria Math"/>
                    <w:color w:val="FF0000"/>
                  </w:rPr>
                  <m:t>0</m:t>
                </m:r>
              </m:sub>
            </m:sSub>
          </m:den>
        </m:f>
      </m:oMath>
      <w:r w:rsidR="00C70670" w:rsidRPr="001E1888">
        <w:rPr>
          <w:color w:val="FF0000"/>
        </w:rPr>
        <w:t xml:space="preserve"> +</w:t>
      </w:r>
      <m:oMath>
        <m:f>
          <m:fPr>
            <m:ctrlPr>
              <w:rPr>
                <w:rFonts w:ascii="Cambria Math" w:hAnsi="Cambria Math"/>
                <w:i/>
                <w:color w:val="FF0000"/>
              </w:rPr>
            </m:ctrlPr>
          </m:fPr>
          <m:num>
            <m:r>
              <w:rPr>
                <w:rFonts w:ascii="Cambria Math" w:hAnsi="Cambria Math"/>
                <w:color w:val="FF0000"/>
              </w:rPr>
              <m:t>1</m:t>
            </m:r>
          </m:num>
          <m:den>
            <m:sSub>
              <m:sSubPr>
                <m:ctrlPr>
                  <w:rPr>
                    <w:rFonts w:ascii="Cambria Math" w:hAnsi="Cambria Math"/>
                    <w:i/>
                    <w:color w:val="FF0000"/>
                  </w:rPr>
                </m:ctrlPr>
              </m:sSubPr>
              <m:e>
                <m:r>
                  <w:rPr>
                    <w:rFonts w:ascii="Cambria Math" w:hAnsi="Cambria Math"/>
                    <w:color w:val="FF0000"/>
                  </w:rPr>
                  <m:t>d</m:t>
                </m:r>
              </m:e>
              <m:sub>
                <m:r>
                  <w:rPr>
                    <w:rFonts w:ascii="Cambria Math" w:hAnsi="Cambria Math"/>
                    <w:color w:val="FF0000"/>
                  </w:rPr>
                  <m:t>i</m:t>
                </m:r>
              </m:sub>
            </m:sSub>
          </m:den>
        </m:f>
      </m:oMath>
      <w:r w:rsidR="00C70670" w:rsidRPr="001E1888">
        <w:rPr>
          <w:color w:val="FF0000"/>
        </w:rPr>
        <w:t xml:space="preserve"> = </w:t>
      </w:r>
      <m:oMath>
        <m:f>
          <m:fPr>
            <m:ctrlPr>
              <w:rPr>
                <w:rFonts w:ascii="Cambria Math" w:hAnsi="Cambria Math"/>
                <w:i/>
                <w:color w:val="FF0000"/>
              </w:rPr>
            </m:ctrlPr>
          </m:fPr>
          <m:num>
            <m:r>
              <w:rPr>
                <w:rFonts w:ascii="Cambria Math" w:hAnsi="Cambria Math"/>
                <w:color w:val="FF0000"/>
              </w:rPr>
              <m:t>1</m:t>
            </m:r>
          </m:num>
          <m:den>
            <m:r>
              <w:rPr>
                <w:rFonts w:ascii="Cambria Math" w:hAnsi="Cambria Math"/>
                <w:color w:val="FF0000"/>
              </w:rPr>
              <m:t>28</m:t>
            </m:r>
          </m:den>
        </m:f>
      </m:oMath>
      <w:r w:rsidR="00C70670" w:rsidRPr="001E1888">
        <w:rPr>
          <w:color w:val="FF0000"/>
        </w:rPr>
        <w:t>+</w:t>
      </w:r>
      <m:oMath>
        <m:f>
          <m:fPr>
            <m:ctrlPr>
              <w:rPr>
                <w:rFonts w:ascii="Cambria Math" w:hAnsi="Cambria Math"/>
                <w:i/>
                <w:color w:val="FF0000"/>
              </w:rPr>
            </m:ctrlPr>
          </m:fPr>
          <m:num>
            <m:r>
              <w:rPr>
                <w:rFonts w:ascii="Cambria Math" w:hAnsi="Cambria Math"/>
                <w:color w:val="FF0000"/>
              </w:rPr>
              <m:t>1</m:t>
            </m:r>
          </m:num>
          <m:den>
            <m:r>
              <w:rPr>
                <w:rFonts w:ascii="Cambria Math" w:hAnsi="Cambria Math"/>
                <w:color w:val="FF0000"/>
              </w:rPr>
              <m:t>(-17.1)</m:t>
            </m:r>
          </m:den>
        </m:f>
      </m:oMath>
      <w:r w:rsidR="00C70670" w:rsidRPr="001E1888">
        <w:rPr>
          <w:color w:val="FF0000"/>
        </w:rPr>
        <w:t xml:space="preserve"> = </w:t>
      </w:r>
      <m:oMath>
        <m:r>
          <w:rPr>
            <w:rFonts w:ascii="Cambria Math" w:hAnsi="Cambria Math"/>
            <w:color w:val="FF0000"/>
          </w:rPr>
          <m:t>-</m:t>
        </m:r>
        <m:f>
          <m:fPr>
            <m:ctrlPr>
              <w:rPr>
                <w:rFonts w:ascii="Cambria Math" w:hAnsi="Cambria Math"/>
                <w:i/>
                <w:color w:val="FF0000"/>
              </w:rPr>
            </m:ctrlPr>
          </m:fPr>
          <m:num>
            <m:r>
              <w:rPr>
                <w:rFonts w:ascii="Cambria Math" w:hAnsi="Cambria Math"/>
                <w:color w:val="FF0000"/>
              </w:rPr>
              <m:t>109</m:t>
            </m:r>
          </m:num>
          <m:den>
            <m:r>
              <w:rPr>
                <w:rFonts w:ascii="Cambria Math" w:hAnsi="Cambria Math"/>
                <w:color w:val="FF0000"/>
              </w:rPr>
              <m:t>4788</m:t>
            </m:r>
          </m:den>
        </m:f>
      </m:oMath>
      <w:r w:rsidR="00C70670" w:rsidRPr="001E1888">
        <w:rPr>
          <w:color w:val="FF0000"/>
        </w:rPr>
        <w:t xml:space="preserve"> Then, </w:t>
      </w:r>
      <w:r w:rsidR="00C70670" w:rsidRPr="001E1888">
        <w:rPr>
          <w:b/>
          <w:bCs/>
          <w:color w:val="FF0000"/>
        </w:rPr>
        <w:t>f=</w:t>
      </w:r>
      <w:r w:rsidR="00073823">
        <w:rPr>
          <w:b/>
          <w:bCs/>
          <w:color w:val="FF0000"/>
        </w:rPr>
        <w:t>-</w:t>
      </w:r>
      <w:r w:rsidR="00C70670" w:rsidRPr="001E1888">
        <w:rPr>
          <w:b/>
          <w:bCs/>
          <w:color w:val="FF0000"/>
        </w:rPr>
        <w:t xml:space="preserve"> </w:t>
      </w:r>
      <m:oMath>
        <m:f>
          <m:fPr>
            <m:ctrlPr>
              <w:rPr>
                <w:rFonts w:ascii="Cambria Math" w:hAnsi="Cambria Math"/>
                <w:b/>
                <w:bCs/>
                <w:i/>
                <w:color w:val="FF0000"/>
              </w:rPr>
            </m:ctrlPr>
          </m:fPr>
          <m:num>
            <m:r>
              <m:rPr>
                <m:sty m:val="bi"/>
              </m:rPr>
              <w:rPr>
                <w:rFonts w:ascii="Cambria Math" w:hAnsi="Cambria Math"/>
                <w:color w:val="FF0000"/>
              </w:rPr>
              <m:t>4788</m:t>
            </m:r>
          </m:num>
          <m:den>
            <m:r>
              <m:rPr>
                <m:sty m:val="bi"/>
              </m:rPr>
              <w:rPr>
                <w:rFonts w:ascii="Cambria Math" w:hAnsi="Cambria Math"/>
                <w:color w:val="FF0000"/>
              </w:rPr>
              <m:t>109</m:t>
            </m:r>
          </m:den>
        </m:f>
      </m:oMath>
      <w:r w:rsidR="00073823">
        <w:rPr>
          <w:b/>
          <w:bCs/>
          <w:color w:val="FF0000"/>
        </w:rPr>
        <w:t xml:space="preserve"> cm =-43.93</w:t>
      </w:r>
      <w:r w:rsidR="00C70670" w:rsidRPr="001E1888">
        <w:rPr>
          <w:b/>
          <w:bCs/>
          <w:color w:val="FF0000"/>
        </w:rPr>
        <w:t xml:space="preserve"> cm </w:t>
      </w:r>
      <w:r w:rsidR="00C70670" w:rsidRPr="001E1888">
        <w:rPr>
          <w:color w:val="FF0000"/>
        </w:rPr>
        <w:t xml:space="preserve">and </w:t>
      </w:r>
      <w:r w:rsidR="00C70670" w:rsidRPr="001E1888">
        <w:rPr>
          <w:b/>
          <w:bCs/>
          <w:color w:val="FF0000"/>
        </w:rPr>
        <w:t>M=</w:t>
      </w:r>
      <m:oMath>
        <m:r>
          <m:rPr>
            <m:sty m:val="bi"/>
          </m:rPr>
          <w:rPr>
            <w:rFonts w:ascii="Cambria Math" w:hAnsi="Cambria Math"/>
            <w:color w:val="FF0000"/>
          </w:rPr>
          <m:t>-</m:t>
        </m:r>
        <m:f>
          <m:fPr>
            <m:ctrlPr>
              <w:rPr>
                <w:rFonts w:ascii="Cambria Math" w:hAnsi="Cambria Math"/>
                <w:b/>
                <w:bCs/>
                <w:i/>
                <w:color w:val="FF0000"/>
              </w:rPr>
            </m:ctrlPr>
          </m:fPr>
          <m:num>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i</m:t>
                </m:r>
              </m:sub>
            </m:sSub>
          </m:num>
          <m:den>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o</m:t>
                </m:r>
              </m:sub>
            </m:sSub>
          </m:den>
        </m:f>
      </m:oMath>
      <w:r w:rsidR="00C70670" w:rsidRPr="001E1888">
        <w:rPr>
          <w:b/>
          <w:bCs/>
          <w:color w:val="FF0000"/>
        </w:rPr>
        <w:t xml:space="preserve"> =-( </w:t>
      </w:r>
      <m:oMath>
        <m:f>
          <m:fPr>
            <m:ctrlPr>
              <w:rPr>
                <w:rFonts w:ascii="Cambria Math" w:hAnsi="Cambria Math"/>
                <w:b/>
                <w:bCs/>
                <w:i/>
                <w:color w:val="FF0000"/>
              </w:rPr>
            </m:ctrlPr>
          </m:fPr>
          <m:num>
            <m:r>
              <m:rPr>
                <m:sty m:val="bi"/>
              </m:rPr>
              <w:rPr>
                <w:rFonts w:ascii="Cambria Math" w:hAnsi="Cambria Math"/>
                <w:color w:val="FF0000"/>
              </w:rPr>
              <m:t>-17.1</m:t>
            </m:r>
          </m:num>
          <m:den>
            <m:r>
              <m:rPr>
                <m:sty m:val="bi"/>
              </m:rPr>
              <w:rPr>
                <w:rFonts w:ascii="Cambria Math" w:hAnsi="Cambria Math"/>
                <w:color w:val="FF0000"/>
              </w:rPr>
              <m:t>28</m:t>
            </m:r>
          </m:den>
        </m:f>
      </m:oMath>
      <w:r w:rsidR="00C70670" w:rsidRPr="001E1888">
        <w:rPr>
          <w:b/>
          <w:bCs/>
          <w:color w:val="FF0000"/>
        </w:rPr>
        <w:t>)</w:t>
      </w:r>
      <w:r w:rsidR="00073823">
        <w:rPr>
          <w:b/>
          <w:bCs/>
          <w:color w:val="FF0000"/>
        </w:rPr>
        <w:t xml:space="preserve"> = 0.611</w:t>
      </w:r>
      <w:r w:rsidR="00C70670" w:rsidRPr="001E1888">
        <w:rPr>
          <w:b/>
          <w:bCs/>
          <w:color w:val="FF0000"/>
        </w:rPr>
        <w:t xml:space="preserve">, </w:t>
      </w:r>
      <w:r w:rsidR="00C70670">
        <w:rPr>
          <w:b/>
          <w:bCs/>
          <w:color w:val="FF0000"/>
        </w:rPr>
        <w:t>image is smaller</w:t>
      </w:r>
      <w:r w:rsidR="00073823">
        <w:rPr>
          <w:b/>
          <w:bCs/>
          <w:color w:val="FF0000"/>
        </w:rPr>
        <w:t xml:space="preserve"> and upright</w:t>
      </w:r>
    </w:p>
    <w:p w:rsidR="00C70670" w:rsidRPr="00C70670" w:rsidRDefault="00C70670" w:rsidP="00C70670">
      <w:pPr>
        <w:rPr>
          <w:color w:val="FF0000"/>
        </w:rPr>
      </w:pPr>
    </w:p>
    <w:tbl>
      <w:tblPr>
        <w:tblStyle w:val="TableGrid"/>
        <w:tblW w:w="0" w:type="auto"/>
        <w:tblLook w:val="04A0" w:firstRow="1" w:lastRow="0" w:firstColumn="1" w:lastColumn="0" w:noHBand="0" w:noVBand="1"/>
      </w:tblPr>
      <w:tblGrid>
        <w:gridCol w:w="1550"/>
        <w:gridCol w:w="1550"/>
        <w:gridCol w:w="1548"/>
        <w:gridCol w:w="1600"/>
        <w:gridCol w:w="1552"/>
        <w:gridCol w:w="1550"/>
      </w:tblGrid>
      <w:tr w:rsidR="00C66F4C" w:rsidRPr="00EA48C1" w:rsidTr="00D25F9E">
        <w:tc>
          <w:tcPr>
            <w:tcW w:w="1550" w:type="dxa"/>
          </w:tcPr>
          <w:p w:rsidR="00C66F4C" w:rsidRPr="00EA48C1" w:rsidRDefault="00C66F4C" w:rsidP="00C70670">
            <w:pPr>
              <w:jc w:val="center"/>
              <w:rPr>
                <w:b/>
                <w:bCs/>
              </w:rPr>
            </w:pPr>
            <w:r>
              <w:rPr>
                <w:b/>
                <w:bCs/>
              </w:rPr>
              <w:t>Object distance (cm)</w:t>
            </w:r>
          </w:p>
        </w:tc>
        <w:tc>
          <w:tcPr>
            <w:tcW w:w="1550" w:type="dxa"/>
          </w:tcPr>
          <w:p w:rsidR="00C66F4C" w:rsidRPr="00EA48C1" w:rsidRDefault="00C66F4C" w:rsidP="00C70670">
            <w:pPr>
              <w:jc w:val="center"/>
              <w:rPr>
                <w:b/>
                <w:bCs/>
              </w:rPr>
            </w:pPr>
            <w:r>
              <w:rPr>
                <w:b/>
                <w:bCs/>
              </w:rPr>
              <w:t>Image distance (cm)</w:t>
            </w:r>
          </w:p>
        </w:tc>
        <w:tc>
          <w:tcPr>
            <w:tcW w:w="1548" w:type="dxa"/>
          </w:tcPr>
          <w:p w:rsidR="00C66F4C" w:rsidRPr="00EA48C1" w:rsidRDefault="00C66F4C" w:rsidP="00C70670">
            <w:pPr>
              <w:jc w:val="center"/>
              <w:rPr>
                <w:b/>
                <w:bCs/>
              </w:rPr>
            </w:pPr>
            <w:r>
              <w:rPr>
                <w:b/>
                <w:bCs/>
              </w:rPr>
              <w:t>Focal length (cm)</w:t>
            </w:r>
          </w:p>
        </w:tc>
        <w:tc>
          <w:tcPr>
            <w:tcW w:w="1600" w:type="dxa"/>
          </w:tcPr>
          <w:p w:rsidR="00C66F4C" w:rsidRPr="00EA48C1" w:rsidRDefault="00C66F4C" w:rsidP="00C70670">
            <w:pPr>
              <w:jc w:val="center"/>
              <w:rPr>
                <w:b/>
                <w:bCs/>
              </w:rPr>
            </w:pPr>
            <w:r>
              <w:rPr>
                <w:b/>
                <w:bCs/>
              </w:rPr>
              <w:t>Magnification</w:t>
            </w:r>
          </w:p>
        </w:tc>
        <w:tc>
          <w:tcPr>
            <w:tcW w:w="1552" w:type="dxa"/>
          </w:tcPr>
          <w:p w:rsidR="00C66F4C" w:rsidRPr="00EA48C1" w:rsidRDefault="00C66F4C" w:rsidP="00C70670">
            <w:pPr>
              <w:jc w:val="center"/>
              <w:rPr>
                <w:b/>
                <w:bCs/>
              </w:rPr>
            </w:pPr>
            <w:r>
              <w:rPr>
                <w:b/>
                <w:bCs/>
              </w:rPr>
              <w:t>Flipped or upright?</w:t>
            </w:r>
          </w:p>
        </w:tc>
        <w:tc>
          <w:tcPr>
            <w:tcW w:w="1550" w:type="dxa"/>
          </w:tcPr>
          <w:p w:rsidR="00C66F4C" w:rsidRPr="00EA48C1" w:rsidRDefault="00C66F4C" w:rsidP="00C70670">
            <w:pPr>
              <w:jc w:val="center"/>
              <w:rPr>
                <w:b/>
                <w:bCs/>
              </w:rPr>
            </w:pPr>
            <w:r>
              <w:rPr>
                <w:b/>
                <w:bCs/>
              </w:rPr>
              <w:t>Image larger or smaller than object?</w:t>
            </w:r>
          </w:p>
        </w:tc>
      </w:tr>
      <w:tr w:rsidR="00D25F9E" w:rsidRPr="00BD5761" w:rsidTr="00D25F9E">
        <w:tc>
          <w:tcPr>
            <w:tcW w:w="1550" w:type="dxa"/>
          </w:tcPr>
          <w:p w:rsidR="00D25F9E" w:rsidRPr="00B6759C" w:rsidRDefault="00D25F9E" w:rsidP="00D25F9E">
            <w:pPr>
              <w:spacing w:before="120" w:line="360" w:lineRule="auto"/>
              <w:jc w:val="center"/>
            </w:pPr>
            <w:r>
              <w:t>30</w:t>
            </w:r>
          </w:p>
        </w:tc>
        <w:tc>
          <w:tcPr>
            <w:tcW w:w="1550" w:type="dxa"/>
          </w:tcPr>
          <w:p w:rsidR="00D25F9E" w:rsidRPr="00B6759C" w:rsidRDefault="00D25F9E" w:rsidP="00D25F9E">
            <w:pPr>
              <w:spacing w:before="120" w:line="360" w:lineRule="auto"/>
              <w:jc w:val="center"/>
            </w:pPr>
            <w:r w:rsidRPr="00B6759C">
              <w:t>-</w:t>
            </w:r>
            <w:r>
              <w:t>7.5</w:t>
            </w:r>
          </w:p>
        </w:tc>
        <w:tc>
          <w:tcPr>
            <w:tcW w:w="1548" w:type="dxa"/>
          </w:tcPr>
          <w:p w:rsidR="00D25F9E" w:rsidRPr="00B6759C" w:rsidRDefault="00073823" w:rsidP="00D25F9E">
            <w:pPr>
              <w:spacing w:before="120" w:line="360" w:lineRule="auto"/>
              <w:jc w:val="center"/>
              <w:rPr>
                <w:color w:val="FF0000"/>
              </w:rPr>
            </w:pPr>
            <w:r>
              <w:rPr>
                <w:color w:val="FF0000"/>
              </w:rPr>
              <w:t>-10</w:t>
            </w:r>
          </w:p>
        </w:tc>
        <w:tc>
          <w:tcPr>
            <w:tcW w:w="1600" w:type="dxa"/>
          </w:tcPr>
          <w:p w:rsidR="00D25F9E" w:rsidRPr="00B6759C" w:rsidRDefault="00073823" w:rsidP="00D25F9E">
            <w:pPr>
              <w:spacing w:before="120" w:line="360" w:lineRule="auto"/>
              <w:jc w:val="center"/>
              <w:rPr>
                <w:color w:val="FF0000"/>
              </w:rPr>
            </w:pPr>
            <w:r>
              <w:rPr>
                <w:color w:val="FF0000"/>
              </w:rPr>
              <w:t>0.25</w:t>
            </w:r>
          </w:p>
        </w:tc>
        <w:tc>
          <w:tcPr>
            <w:tcW w:w="1552" w:type="dxa"/>
          </w:tcPr>
          <w:p w:rsidR="00D25F9E" w:rsidRPr="00B6759C" w:rsidRDefault="00073823" w:rsidP="00D25F9E">
            <w:pPr>
              <w:spacing w:before="120" w:line="360" w:lineRule="auto"/>
              <w:jc w:val="center"/>
              <w:rPr>
                <w:color w:val="FF0000"/>
              </w:rPr>
            </w:pPr>
            <w:r>
              <w:rPr>
                <w:color w:val="FF0000"/>
              </w:rPr>
              <w:t>upright</w:t>
            </w:r>
          </w:p>
        </w:tc>
        <w:tc>
          <w:tcPr>
            <w:tcW w:w="1550" w:type="dxa"/>
          </w:tcPr>
          <w:p w:rsidR="00D25F9E" w:rsidRPr="00B6759C" w:rsidRDefault="00073823" w:rsidP="00D25F9E">
            <w:pPr>
              <w:spacing w:before="120" w:line="360" w:lineRule="auto"/>
              <w:jc w:val="center"/>
              <w:rPr>
                <w:color w:val="FF0000"/>
              </w:rPr>
            </w:pPr>
            <w:r>
              <w:rPr>
                <w:color w:val="FF0000"/>
              </w:rPr>
              <w:t>smaller</w:t>
            </w:r>
          </w:p>
        </w:tc>
      </w:tr>
      <w:tr w:rsidR="00D25F9E" w:rsidRPr="00BD5761" w:rsidTr="00D25F9E">
        <w:tc>
          <w:tcPr>
            <w:tcW w:w="1550" w:type="dxa"/>
          </w:tcPr>
          <w:p w:rsidR="00D25F9E" w:rsidRPr="00B6759C" w:rsidRDefault="00D25F9E" w:rsidP="00D25F9E">
            <w:pPr>
              <w:spacing w:before="120" w:line="360" w:lineRule="auto"/>
              <w:jc w:val="center"/>
            </w:pPr>
            <w:r>
              <w:t>24</w:t>
            </w:r>
          </w:p>
        </w:tc>
        <w:tc>
          <w:tcPr>
            <w:tcW w:w="1550" w:type="dxa"/>
          </w:tcPr>
          <w:p w:rsidR="00D25F9E" w:rsidRPr="00B6759C" w:rsidRDefault="00D25F9E" w:rsidP="00D25F9E">
            <w:pPr>
              <w:spacing w:before="120" w:line="360" w:lineRule="auto"/>
              <w:jc w:val="center"/>
            </w:pPr>
            <w:r>
              <w:t>-11.2</w:t>
            </w:r>
          </w:p>
        </w:tc>
        <w:tc>
          <w:tcPr>
            <w:tcW w:w="1548" w:type="dxa"/>
          </w:tcPr>
          <w:p w:rsidR="00D25F9E" w:rsidRPr="00B6759C" w:rsidRDefault="00073823" w:rsidP="00D25F9E">
            <w:pPr>
              <w:spacing w:before="120" w:line="360" w:lineRule="auto"/>
              <w:jc w:val="center"/>
              <w:rPr>
                <w:color w:val="FF0000"/>
              </w:rPr>
            </w:pPr>
            <w:r>
              <w:rPr>
                <w:color w:val="FF0000"/>
              </w:rPr>
              <w:t>-21</w:t>
            </w:r>
          </w:p>
        </w:tc>
        <w:tc>
          <w:tcPr>
            <w:tcW w:w="1600" w:type="dxa"/>
          </w:tcPr>
          <w:p w:rsidR="00D25F9E" w:rsidRPr="00B6759C" w:rsidRDefault="00073823" w:rsidP="00D25F9E">
            <w:pPr>
              <w:spacing w:before="120" w:line="360" w:lineRule="auto"/>
              <w:jc w:val="center"/>
              <w:rPr>
                <w:color w:val="FF0000"/>
              </w:rPr>
            </w:pPr>
            <w:r>
              <w:rPr>
                <w:color w:val="FF0000"/>
              </w:rPr>
              <w:t>0.467</w:t>
            </w:r>
          </w:p>
        </w:tc>
        <w:tc>
          <w:tcPr>
            <w:tcW w:w="1552" w:type="dxa"/>
          </w:tcPr>
          <w:p w:rsidR="00D25F9E" w:rsidRPr="00B6759C" w:rsidRDefault="00073823" w:rsidP="00D25F9E">
            <w:pPr>
              <w:spacing w:before="120" w:line="360" w:lineRule="auto"/>
              <w:jc w:val="center"/>
              <w:rPr>
                <w:color w:val="FF0000"/>
              </w:rPr>
            </w:pPr>
            <w:r>
              <w:rPr>
                <w:color w:val="FF0000"/>
              </w:rPr>
              <w:t>upright</w:t>
            </w:r>
          </w:p>
        </w:tc>
        <w:tc>
          <w:tcPr>
            <w:tcW w:w="1550" w:type="dxa"/>
          </w:tcPr>
          <w:p w:rsidR="00D25F9E" w:rsidRPr="00B6759C" w:rsidRDefault="00073823" w:rsidP="00D25F9E">
            <w:pPr>
              <w:spacing w:before="120" w:line="360" w:lineRule="auto"/>
              <w:jc w:val="center"/>
              <w:rPr>
                <w:color w:val="FF0000"/>
              </w:rPr>
            </w:pPr>
            <w:r>
              <w:rPr>
                <w:color w:val="FF0000"/>
              </w:rPr>
              <w:t>smaller</w:t>
            </w:r>
          </w:p>
        </w:tc>
      </w:tr>
      <w:tr w:rsidR="00D25F9E" w:rsidRPr="00BD5761" w:rsidTr="00D25F9E">
        <w:tc>
          <w:tcPr>
            <w:tcW w:w="1550" w:type="dxa"/>
          </w:tcPr>
          <w:p w:rsidR="00D25F9E" w:rsidRPr="00B6759C" w:rsidRDefault="00D25F9E" w:rsidP="00D25F9E">
            <w:pPr>
              <w:spacing w:before="120" w:line="360" w:lineRule="auto"/>
              <w:jc w:val="center"/>
            </w:pPr>
            <w:r>
              <w:t>28</w:t>
            </w:r>
          </w:p>
        </w:tc>
        <w:tc>
          <w:tcPr>
            <w:tcW w:w="1550" w:type="dxa"/>
          </w:tcPr>
          <w:p w:rsidR="00D25F9E" w:rsidRPr="00B6759C" w:rsidRDefault="00D25F9E" w:rsidP="00D25F9E">
            <w:pPr>
              <w:spacing w:before="120" w:line="360" w:lineRule="auto"/>
              <w:jc w:val="center"/>
            </w:pPr>
            <w:r>
              <w:t>-17.1</w:t>
            </w:r>
          </w:p>
        </w:tc>
        <w:tc>
          <w:tcPr>
            <w:tcW w:w="1548" w:type="dxa"/>
          </w:tcPr>
          <w:p w:rsidR="00D25F9E" w:rsidRPr="00B6759C" w:rsidRDefault="00073823" w:rsidP="00D25F9E">
            <w:pPr>
              <w:spacing w:before="120" w:line="360" w:lineRule="auto"/>
              <w:jc w:val="center"/>
              <w:rPr>
                <w:color w:val="FF0000"/>
              </w:rPr>
            </w:pPr>
            <w:r>
              <w:rPr>
                <w:color w:val="FF0000"/>
              </w:rPr>
              <w:t>-43.93</w:t>
            </w:r>
          </w:p>
        </w:tc>
        <w:tc>
          <w:tcPr>
            <w:tcW w:w="1600" w:type="dxa"/>
          </w:tcPr>
          <w:p w:rsidR="00D25F9E" w:rsidRPr="00B6759C" w:rsidRDefault="00073823" w:rsidP="00D25F9E">
            <w:pPr>
              <w:spacing w:before="120" w:line="360" w:lineRule="auto"/>
              <w:jc w:val="center"/>
              <w:rPr>
                <w:color w:val="FF0000"/>
              </w:rPr>
            </w:pPr>
            <w:r>
              <w:rPr>
                <w:color w:val="FF0000"/>
              </w:rPr>
              <w:t>0.611</w:t>
            </w:r>
          </w:p>
        </w:tc>
        <w:tc>
          <w:tcPr>
            <w:tcW w:w="1552" w:type="dxa"/>
          </w:tcPr>
          <w:p w:rsidR="00D25F9E" w:rsidRPr="00B6759C" w:rsidRDefault="00073823" w:rsidP="00D25F9E">
            <w:pPr>
              <w:spacing w:before="120" w:line="360" w:lineRule="auto"/>
              <w:jc w:val="center"/>
              <w:rPr>
                <w:color w:val="FF0000"/>
              </w:rPr>
            </w:pPr>
            <w:r>
              <w:rPr>
                <w:color w:val="FF0000"/>
              </w:rPr>
              <w:t>upright</w:t>
            </w:r>
          </w:p>
        </w:tc>
        <w:tc>
          <w:tcPr>
            <w:tcW w:w="1550" w:type="dxa"/>
          </w:tcPr>
          <w:p w:rsidR="00D25F9E" w:rsidRPr="00B6759C" w:rsidRDefault="00073823" w:rsidP="00D25F9E">
            <w:pPr>
              <w:spacing w:before="120" w:line="360" w:lineRule="auto"/>
              <w:jc w:val="center"/>
              <w:rPr>
                <w:color w:val="FF0000"/>
              </w:rPr>
            </w:pPr>
            <w:r>
              <w:rPr>
                <w:color w:val="FF0000"/>
              </w:rPr>
              <w:t>smaller</w:t>
            </w:r>
          </w:p>
        </w:tc>
      </w:tr>
    </w:tbl>
    <w:p w:rsidR="00C66F4C" w:rsidRDefault="00C66F4C" w:rsidP="00753672"/>
    <w:p w:rsidR="006F2D35" w:rsidRDefault="006F2D35">
      <w:pPr>
        <w:rPr>
          <w:u w:val="single"/>
        </w:rPr>
      </w:pPr>
      <w:r>
        <w:rPr>
          <w:u w:val="single"/>
        </w:rPr>
        <w:br w:type="page"/>
      </w:r>
    </w:p>
    <w:p w:rsidR="00C66F4C" w:rsidRPr="00EA48C1" w:rsidRDefault="00C66F4C" w:rsidP="00C66F4C">
      <w:pPr>
        <w:rPr>
          <w:u w:val="single"/>
        </w:rPr>
      </w:pPr>
      <w:r w:rsidRPr="00EA48C1">
        <w:rPr>
          <w:u w:val="single"/>
        </w:rPr>
        <w:t xml:space="preserve">Part </w:t>
      </w:r>
      <w:r>
        <w:rPr>
          <w:u w:val="single"/>
        </w:rPr>
        <w:t>4</w:t>
      </w:r>
      <w:r w:rsidRPr="00EA48C1">
        <w:rPr>
          <w:u w:val="single"/>
        </w:rPr>
        <w:t xml:space="preserve">: </w:t>
      </w:r>
      <w:r>
        <w:rPr>
          <w:u w:val="single"/>
        </w:rPr>
        <w:t>Calculating focal length and magnification for converging and diverging mirrors</w:t>
      </w:r>
    </w:p>
    <w:p w:rsidR="00390B21" w:rsidRDefault="00390B21" w:rsidP="00390B21">
      <w:pPr>
        <w:pStyle w:val="ListParagraph"/>
        <w:numPr>
          <w:ilvl w:val="0"/>
          <w:numId w:val="1"/>
        </w:numPr>
      </w:pPr>
      <w:r>
        <w:t xml:space="preserve">For several converging mirrors, you are given the following object and image distances. Show your calculations, using the thin lens equation and the magnification equation. </w:t>
      </w:r>
    </w:p>
    <w:p w:rsidR="005C25DF" w:rsidRDefault="005C25DF" w:rsidP="005C25DF">
      <w:pPr>
        <w:rPr>
          <w:color w:val="FF0000"/>
        </w:rPr>
      </w:pPr>
      <w:r>
        <w:rPr>
          <w:color w:val="FF0000"/>
        </w:rPr>
        <w:t>Calculation:</w:t>
      </w:r>
    </w:p>
    <w:p w:rsidR="005C25DF" w:rsidRDefault="005C25DF" w:rsidP="005C25DF">
      <w:pPr>
        <w:rPr>
          <w:color w:val="FF0000"/>
        </w:rPr>
      </w:pPr>
      <w:r>
        <w:rPr>
          <w:color w:val="FF0000"/>
        </w:rPr>
        <w:t xml:space="preserve">We use the thin lens formula </w:t>
      </w:r>
      <m:oMath>
        <m:f>
          <m:fPr>
            <m:ctrlPr>
              <w:rPr>
                <w:rFonts w:ascii="Cambria Math" w:hAnsi="Cambria Math"/>
                <w:i/>
                <w:color w:val="FF0000"/>
              </w:rPr>
            </m:ctrlPr>
          </m:fPr>
          <m:num>
            <m:r>
              <w:rPr>
                <w:rFonts w:ascii="Cambria Math" w:hAnsi="Cambria Math"/>
                <w:color w:val="FF0000"/>
              </w:rPr>
              <m:t>1</m:t>
            </m:r>
          </m:num>
          <m:den>
            <m:r>
              <w:rPr>
                <w:rFonts w:ascii="Cambria Math" w:hAnsi="Cambria Math"/>
                <w:color w:val="FF0000"/>
              </w:rPr>
              <m:t>f</m:t>
            </m:r>
          </m:den>
        </m:f>
      </m:oMath>
      <w:r w:rsidRPr="001E1888">
        <w:rPr>
          <w:color w:val="FF0000"/>
        </w:rPr>
        <w:t xml:space="preserve"> = </w:t>
      </w:r>
      <m:oMath>
        <m:f>
          <m:fPr>
            <m:ctrlPr>
              <w:rPr>
                <w:rFonts w:ascii="Cambria Math" w:hAnsi="Cambria Math"/>
                <w:i/>
                <w:color w:val="FF0000"/>
              </w:rPr>
            </m:ctrlPr>
          </m:fPr>
          <m:num>
            <m:r>
              <w:rPr>
                <w:rFonts w:ascii="Cambria Math" w:hAnsi="Cambria Math"/>
                <w:color w:val="FF0000"/>
              </w:rPr>
              <m:t>1</m:t>
            </m:r>
          </m:num>
          <m:den>
            <m:sSub>
              <m:sSubPr>
                <m:ctrlPr>
                  <w:rPr>
                    <w:rFonts w:ascii="Cambria Math" w:hAnsi="Cambria Math"/>
                    <w:i/>
                    <w:color w:val="FF0000"/>
                  </w:rPr>
                </m:ctrlPr>
              </m:sSubPr>
              <m:e>
                <m:r>
                  <w:rPr>
                    <w:rFonts w:ascii="Cambria Math" w:hAnsi="Cambria Math"/>
                    <w:color w:val="FF0000"/>
                  </w:rPr>
                  <m:t>d</m:t>
                </m:r>
              </m:e>
              <m:sub>
                <m:r>
                  <w:rPr>
                    <w:rFonts w:ascii="Cambria Math" w:hAnsi="Cambria Math"/>
                    <w:color w:val="FF0000"/>
                  </w:rPr>
                  <m:t>0</m:t>
                </m:r>
              </m:sub>
            </m:sSub>
          </m:den>
        </m:f>
      </m:oMath>
      <w:r w:rsidRPr="001E1888">
        <w:rPr>
          <w:color w:val="FF0000"/>
        </w:rPr>
        <w:t xml:space="preserve"> +</w:t>
      </w:r>
      <m:oMath>
        <m:f>
          <m:fPr>
            <m:ctrlPr>
              <w:rPr>
                <w:rFonts w:ascii="Cambria Math" w:hAnsi="Cambria Math"/>
                <w:i/>
                <w:color w:val="FF0000"/>
              </w:rPr>
            </m:ctrlPr>
          </m:fPr>
          <m:num>
            <m:r>
              <w:rPr>
                <w:rFonts w:ascii="Cambria Math" w:hAnsi="Cambria Math"/>
                <w:color w:val="FF0000"/>
              </w:rPr>
              <m:t>1</m:t>
            </m:r>
          </m:num>
          <m:den>
            <m:sSub>
              <m:sSubPr>
                <m:ctrlPr>
                  <w:rPr>
                    <w:rFonts w:ascii="Cambria Math" w:hAnsi="Cambria Math"/>
                    <w:i/>
                    <w:color w:val="FF0000"/>
                  </w:rPr>
                </m:ctrlPr>
              </m:sSubPr>
              <m:e>
                <m:r>
                  <w:rPr>
                    <w:rFonts w:ascii="Cambria Math" w:hAnsi="Cambria Math"/>
                    <w:color w:val="FF0000"/>
                  </w:rPr>
                  <m:t>d</m:t>
                </m:r>
              </m:e>
              <m:sub>
                <m:r>
                  <w:rPr>
                    <w:rFonts w:ascii="Cambria Math" w:hAnsi="Cambria Math"/>
                    <w:color w:val="FF0000"/>
                  </w:rPr>
                  <m:t>i</m:t>
                </m:r>
              </m:sub>
            </m:sSub>
          </m:den>
        </m:f>
        <m:r>
          <w:rPr>
            <w:rFonts w:ascii="Cambria Math" w:hAnsi="Cambria Math"/>
            <w:color w:val="FF0000"/>
          </w:rPr>
          <m:t xml:space="preserve">  </m:t>
        </m:r>
      </m:oMath>
      <w:r w:rsidR="00607EC7">
        <w:rPr>
          <w:rFonts w:eastAsiaTheme="minorEastAsia"/>
          <w:color w:val="FF0000"/>
        </w:rPr>
        <w:t xml:space="preserve">and </w:t>
      </w:r>
      <w:r w:rsidR="00607EC7" w:rsidRPr="001E1888">
        <w:rPr>
          <w:color w:val="FF0000"/>
        </w:rPr>
        <w:t>M</w:t>
      </w:r>
      <m:oMath>
        <m:r>
          <w:rPr>
            <w:rFonts w:ascii="Cambria Math" w:hAnsi="Cambria Math"/>
            <w:color w:val="FF0000"/>
          </w:rPr>
          <m:t>=-</m:t>
        </m:r>
        <m:f>
          <m:fPr>
            <m:ctrlPr>
              <w:rPr>
                <w:rFonts w:ascii="Cambria Math" w:hAnsi="Cambria Math"/>
                <w:i/>
                <w:color w:val="FF0000"/>
              </w:rPr>
            </m:ctrlPr>
          </m:fPr>
          <m:num>
            <m:sSub>
              <m:sSubPr>
                <m:ctrlPr>
                  <w:rPr>
                    <w:rFonts w:ascii="Cambria Math" w:hAnsi="Cambria Math"/>
                    <w:i/>
                    <w:color w:val="FF0000"/>
                  </w:rPr>
                </m:ctrlPr>
              </m:sSubPr>
              <m:e>
                <m:r>
                  <w:rPr>
                    <w:rFonts w:ascii="Cambria Math" w:hAnsi="Cambria Math"/>
                    <w:color w:val="FF0000"/>
                  </w:rPr>
                  <m:t>d</m:t>
                </m:r>
              </m:e>
              <m:sub>
                <m:r>
                  <w:rPr>
                    <w:rFonts w:ascii="Cambria Math" w:hAnsi="Cambria Math"/>
                    <w:color w:val="FF0000"/>
                  </w:rPr>
                  <m:t>i</m:t>
                </m:r>
              </m:sub>
            </m:sSub>
          </m:num>
          <m:den>
            <m:sSub>
              <m:sSubPr>
                <m:ctrlPr>
                  <w:rPr>
                    <w:rFonts w:ascii="Cambria Math" w:hAnsi="Cambria Math"/>
                    <w:i/>
                    <w:color w:val="FF0000"/>
                  </w:rPr>
                </m:ctrlPr>
              </m:sSubPr>
              <m:e>
                <m:r>
                  <w:rPr>
                    <w:rFonts w:ascii="Cambria Math" w:hAnsi="Cambria Math"/>
                    <w:color w:val="FF0000"/>
                  </w:rPr>
                  <m:t>d</m:t>
                </m:r>
              </m:e>
              <m:sub>
                <m:r>
                  <w:rPr>
                    <w:rFonts w:ascii="Cambria Math" w:hAnsi="Cambria Math"/>
                    <w:color w:val="FF0000"/>
                  </w:rPr>
                  <m:t>o</m:t>
                </m:r>
              </m:sub>
            </m:sSub>
          </m:den>
        </m:f>
        <m:r>
          <w:rPr>
            <w:rFonts w:ascii="Cambria Math" w:hAnsi="Cambria Math"/>
            <w:color w:val="FF0000"/>
          </w:rPr>
          <m:t xml:space="preserve">  </m:t>
        </m:r>
      </m:oMath>
      <w:r>
        <w:rPr>
          <w:color w:val="FF0000"/>
        </w:rPr>
        <w:t>here with the convention</w:t>
      </w:r>
    </w:p>
    <w:p w:rsidR="005C25DF" w:rsidRPr="005C25DF" w:rsidRDefault="005C25DF" w:rsidP="005C25DF">
      <w:pPr>
        <w:numPr>
          <w:ilvl w:val="0"/>
          <w:numId w:val="8"/>
        </w:numPr>
        <w:rPr>
          <w:color w:val="FF0000"/>
          <w:lang w:val="en-IN"/>
        </w:rPr>
      </w:pPr>
      <w:r w:rsidRPr="005C25DF">
        <w:rPr>
          <w:color w:val="FF0000"/>
          <w:lang w:val="en-IN"/>
        </w:rPr>
        <w:t>For a converging mirror (inside the curve)</w:t>
      </w:r>
    </w:p>
    <w:p w:rsidR="005C25DF" w:rsidRPr="005C25DF" w:rsidRDefault="005C25DF" w:rsidP="005C25DF">
      <w:pPr>
        <w:numPr>
          <w:ilvl w:val="1"/>
          <w:numId w:val="8"/>
        </w:numPr>
        <w:rPr>
          <w:color w:val="FF0000"/>
          <w:lang w:val="en-IN"/>
        </w:rPr>
      </w:pPr>
      <w:r w:rsidRPr="005C25DF">
        <w:rPr>
          <w:color w:val="FF0000"/>
          <w:lang w:val="en-IN"/>
        </w:rPr>
        <w:t>Focal length is positive.</w:t>
      </w:r>
    </w:p>
    <w:p w:rsidR="005C25DF" w:rsidRPr="005C25DF" w:rsidRDefault="005C25DF" w:rsidP="005C25DF">
      <w:pPr>
        <w:numPr>
          <w:ilvl w:val="1"/>
          <w:numId w:val="8"/>
        </w:numPr>
        <w:rPr>
          <w:color w:val="FF0000"/>
          <w:lang w:val="en-IN"/>
        </w:rPr>
      </w:pPr>
      <w:r w:rsidRPr="005C25DF">
        <w:rPr>
          <w:color w:val="FF0000"/>
          <w:lang w:val="en-IN"/>
        </w:rPr>
        <w:t>For real images, image distance is positive and image is inverted.</w:t>
      </w:r>
    </w:p>
    <w:p w:rsidR="005C25DF" w:rsidRPr="005C25DF" w:rsidRDefault="005C25DF" w:rsidP="005C25DF">
      <w:pPr>
        <w:numPr>
          <w:ilvl w:val="1"/>
          <w:numId w:val="8"/>
        </w:numPr>
        <w:rPr>
          <w:color w:val="FF0000"/>
          <w:lang w:val="en-IN"/>
        </w:rPr>
      </w:pPr>
      <w:r w:rsidRPr="005C25DF">
        <w:rPr>
          <w:color w:val="FF0000"/>
          <w:lang w:val="en-IN"/>
        </w:rPr>
        <w:t>For virtual images, image distance is negative and image is upright.</w:t>
      </w:r>
    </w:p>
    <w:p w:rsidR="005C25DF" w:rsidRPr="005C25DF" w:rsidRDefault="005C25DF" w:rsidP="005C25DF">
      <w:pPr>
        <w:numPr>
          <w:ilvl w:val="0"/>
          <w:numId w:val="8"/>
        </w:numPr>
        <w:rPr>
          <w:color w:val="FF0000"/>
          <w:lang w:val="en-IN"/>
        </w:rPr>
      </w:pPr>
      <w:r w:rsidRPr="005C25DF">
        <w:rPr>
          <w:color w:val="FF0000"/>
          <w:lang w:val="en-IN"/>
        </w:rPr>
        <w:t>For a diverging mirror (outside the curve)</w:t>
      </w:r>
    </w:p>
    <w:p w:rsidR="005C25DF" w:rsidRPr="005C25DF" w:rsidRDefault="005C25DF" w:rsidP="005C25DF">
      <w:pPr>
        <w:numPr>
          <w:ilvl w:val="1"/>
          <w:numId w:val="8"/>
        </w:numPr>
        <w:rPr>
          <w:color w:val="FF0000"/>
          <w:lang w:val="en-IN"/>
        </w:rPr>
      </w:pPr>
      <w:r w:rsidRPr="005C25DF">
        <w:rPr>
          <w:color w:val="FF0000"/>
          <w:lang w:val="en-IN"/>
        </w:rPr>
        <w:t>Focal length is negative.</w:t>
      </w:r>
    </w:p>
    <w:p w:rsidR="005C25DF" w:rsidRPr="005C25DF" w:rsidRDefault="005C25DF" w:rsidP="005C25DF">
      <w:pPr>
        <w:numPr>
          <w:ilvl w:val="1"/>
          <w:numId w:val="8"/>
        </w:numPr>
        <w:rPr>
          <w:color w:val="FF0000"/>
          <w:lang w:val="en-IN"/>
        </w:rPr>
      </w:pPr>
      <w:r w:rsidRPr="005C25DF">
        <w:rPr>
          <w:color w:val="FF0000"/>
          <w:lang w:val="en-IN"/>
        </w:rPr>
        <w:t>Images are upright.</w:t>
      </w:r>
    </w:p>
    <w:p w:rsidR="005C25DF" w:rsidRPr="005C25DF" w:rsidRDefault="005C25DF" w:rsidP="005C25DF">
      <w:pPr>
        <w:numPr>
          <w:ilvl w:val="1"/>
          <w:numId w:val="8"/>
        </w:numPr>
        <w:rPr>
          <w:color w:val="FF0000"/>
          <w:lang w:val="en-IN"/>
        </w:rPr>
      </w:pPr>
      <w:r w:rsidRPr="005C25DF">
        <w:rPr>
          <w:color w:val="FF0000"/>
          <w:lang w:val="en-IN"/>
        </w:rPr>
        <w:t>Virtual images have negative image distances.</w:t>
      </w:r>
    </w:p>
    <w:p w:rsidR="005C25DF" w:rsidRDefault="005C25DF" w:rsidP="005C25DF">
      <w:pPr>
        <w:rPr>
          <w:color w:val="FF0000"/>
        </w:rPr>
      </w:pPr>
    </w:p>
    <w:p w:rsidR="005C25DF" w:rsidRPr="001E1888" w:rsidRDefault="005C25DF" w:rsidP="005C25DF">
      <w:pPr>
        <w:rPr>
          <w:rFonts w:eastAsiaTheme="minorEastAsia"/>
          <w:color w:val="FF0000"/>
        </w:rPr>
      </w:pPr>
      <w:r w:rsidRPr="001E1888">
        <w:rPr>
          <w:rFonts w:eastAsiaTheme="minorEastAsia"/>
          <w:color w:val="FF0000"/>
        </w:rPr>
        <w:t>(</w:t>
      </w:r>
      <w:proofErr w:type="gramStart"/>
      <w:r w:rsidRPr="001E1888">
        <w:rPr>
          <w:rFonts w:eastAsiaTheme="minorEastAsia"/>
          <w:color w:val="FF0000"/>
        </w:rPr>
        <w:t>i</w:t>
      </w:r>
      <w:proofErr w:type="gramEnd"/>
      <w:r w:rsidRPr="001E1888">
        <w:rPr>
          <w:rFonts w:eastAsiaTheme="minorEastAsia"/>
          <w:color w:val="FF0000"/>
        </w:rPr>
        <w:t>)Then, for object distance,</w:t>
      </w:r>
      <m:oMath>
        <m:sSub>
          <m:sSubPr>
            <m:ctrlPr>
              <w:rPr>
                <w:rFonts w:ascii="Cambria Math" w:eastAsiaTheme="minorEastAsia" w:hAnsi="Cambria Math"/>
                <w:i/>
                <w:color w:val="FF0000"/>
              </w:rPr>
            </m:ctrlPr>
          </m:sSubPr>
          <m:e>
            <m:r>
              <w:rPr>
                <w:rFonts w:ascii="Cambria Math" w:eastAsiaTheme="minorEastAsia" w:hAnsi="Cambria Math"/>
                <w:color w:val="FF0000"/>
              </w:rPr>
              <m:t xml:space="preserve"> d</m:t>
            </m:r>
          </m:e>
          <m:sub>
            <m:r>
              <w:rPr>
                <w:rFonts w:ascii="Cambria Math" w:eastAsiaTheme="minorEastAsia" w:hAnsi="Cambria Math"/>
                <w:color w:val="FF0000"/>
              </w:rPr>
              <m:t>o</m:t>
            </m:r>
          </m:sub>
        </m:sSub>
      </m:oMath>
      <w:r w:rsidRPr="001E1888">
        <w:rPr>
          <w:rFonts w:eastAsiaTheme="minorEastAsia"/>
          <w:color w:val="FF0000"/>
        </w:rPr>
        <w:t xml:space="preserve"> = 28 cm and image distance </w:t>
      </w:r>
      <m:oMath>
        <m:sSub>
          <m:sSubPr>
            <m:ctrlPr>
              <w:rPr>
                <w:rFonts w:ascii="Cambria Math" w:eastAsiaTheme="minorEastAsia" w:hAnsi="Cambria Math"/>
                <w:i/>
                <w:color w:val="FF0000"/>
              </w:rPr>
            </m:ctrlPr>
          </m:sSubPr>
          <m:e>
            <m:r>
              <w:rPr>
                <w:rFonts w:ascii="Cambria Math" w:eastAsiaTheme="minorEastAsia" w:hAnsi="Cambria Math"/>
                <w:color w:val="FF0000"/>
              </w:rPr>
              <m:t>d</m:t>
            </m:r>
          </m:e>
          <m:sub>
            <m:r>
              <w:rPr>
                <w:rFonts w:ascii="Cambria Math" w:eastAsiaTheme="minorEastAsia" w:hAnsi="Cambria Math"/>
                <w:color w:val="FF0000"/>
              </w:rPr>
              <m:t>i</m:t>
            </m:r>
          </m:sub>
        </m:sSub>
      </m:oMath>
      <w:r w:rsidRPr="001E1888">
        <w:rPr>
          <w:rFonts w:eastAsiaTheme="minorEastAsia"/>
          <w:color w:val="FF0000"/>
        </w:rPr>
        <w:t>=-80 cm, we have</w:t>
      </w:r>
    </w:p>
    <w:p w:rsidR="005C25DF" w:rsidRPr="001E1888" w:rsidRDefault="0081400E" w:rsidP="005C25DF">
      <w:pPr>
        <w:rPr>
          <w:rFonts w:eastAsiaTheme="minorEastAsia"/>
          <w:color w:val="FF0000"/>
        </w:rPr>
      </w:pPr>
      <m:oMath>
        <m:f>
          <m:fPr>
            <m:ctrlPr>
              <w:rPr>
                <w:rFonts w:ascii="Cambria Math" w:hAnsi="Cambria Math"/>
                <w:i/>
                <w:color w:val="FF0000"/>
              </w:rPr>
            </m:ctrlPr>
          </m:fPr>
          <m:num>
            <m:r>
              <w:rPr>
                <w:rFonts w:ascii="Cambria Math" w:hAnsi="Cambria Math"/>
                <w:color w:val="FF0000"/>
              </w:rPr>
              <m:t>1</m:t>
            </m:r>
          </m:num>
          <m:den>
            <m:r>
              <w:rPr>
                <w:rFonts w:ascii="Cambria Math" w:hAnsi="Cambria Math"/>
                <w:color w:val="FF0000"/>
              </w:rPr>
              <m:t>f</m:t>
            </m:r>
          </m:den>
        </m:f>
      </m:oMath>
      <w:r w:rsidR="005C25DF" w:rsidRPr="001E1888">
        <w:rPr>
          <w:rFonts w:eastAsiaTheme="minorEastAsia"/>
          <w:color w:val="FF0000"/>
        </w:rPr>
        <w:t xml:space="preserve"> = </w:t>
      </w:r>
      <m:oMath>
        <m:f>
          <m:fPr>
            <m:ctrlPr>
              <w:rPr>
                <w:rFonts w:ascii="Cambria Math" w:eastAsiaTheme="minorEastAsia" w:hAnsi="Cambria Math"/>
                <w:i/>
                <w:color w:val="FF0000"/>
              </w:rPr>
            </m:ctrlPr>
          </m:fPr>
          <m:num>
            <m:r>
              <w:rPr>
                <w:rFonts w:ascii="Cambria Math" w:eastAsiaTheme="minorEastAsia" w:hAnsi="Cambria Math"/>
                <w:color w:val="FF0000"/>
              </w:rPr>
              <m:t>1</m:t>
            </m:r>
          </m:num>
          <m:den>
            <m:sSub>
              <m:sSubPr>
                <m:ctrlPr>
                  <w:rPr>
                    <w:rFonts w:ascii="Cambria Math" w:eastAsiaTheme="minorEastAsia" w:hAnsi="Cambria Math"/>
                    <w:i/>
                    <w:color w:val="FF0000"/>
                  </w:rPr>
                </m:ctrlPr>
              </m:sSubPr>
              <m:e>
                <m:r>
                  <w:rPr>
                    <w:rFonts w:ascii="Cambria Math" w:eastAsiaTheme="minorEastAsia" w:hAnsi="Cambria Math"/>
                    <w:color w:val="FF0000"/>
                  </w:rPr>
                  <m:t>d</m:t>
                </m:r>
              </m:e>
              <m:sub>
                <m:r>
                  <w:rPr>
                    <w:rFonts w:ascii="Cambria Math" w:eastAsiaTheme="minorEastAsia" w:hAnsi="Cambria Math"/>
                    <w:color w:val="FF0000"/>
                  </w:rPr>
                  <m:t>0</m:t>
                </m:r>
              </m:sub>
            </m:sSub>
          </m:den>
        </m:f>
      </m:oMath>
      <w:r w:rsidR="005C25DF" w:rsidRPr="001E1888">
        <w:rPr>
          <w:rFonts w:eastAsiaTheme="minorEastAsia"/>
          <w:color w:val="FF0000"/>
        </w:rPr>
        <w:t xml:space="preserve"> +</w:t>
      </w:r>
      <m:oMath>
        <m:f>
          <m:fPr>
            <m:ctrlPr>
              <w:rPr>
                <w:rFonts w:ascii="Cambria Math" w:eastAsiaTheme="minorEastAsia" w:hAnsi="Cambria Math"/>
                <w:i/>
                <w:color w:val="FF0000"/>
              </w:rPr>
            </m:ctrlPr>
          </m:fPr>
          <m:num>
            <m:r>
              <w:rPr>
                <w:rFonts w:ascii="Cambria Math" w:eastAsiaTheme="minorEastAsia" w:hAnsi="Cambria Math"/>
                <w:color w:val="FF0000"/>
              </w:rPr>
              <m:t>1</m:t>
            </m:r>
          </m:num>
          <m:den>
            <m:sSub>
              <m:sSubPr>
                <m:ctrlPr>
                  <w:rPr>
                    <w:rFonts w:ascii="Cambria Math" w:eastAsiaTheme="minorEastAsia" w:hAnsi="Cambria Math"/>
                    <w:i/>
                    <w:color w:val="FF0000"/>
                  </w:rPr>
                </m:ctrlPr>
              </m:sSubPr>
              <m:e>
                <m:r>
                  <w:rPr>
                    <w:rFonts w:ascii="Cambria Math" w:eastAsiaTheme="minorEastAsia" w:hAnsi="Cambria Math"/>
                    <w:color w:val="FF0000"/>
                  </w:rPr>
                  <m:t>d</m:t>
                </m:r>
              </m:e>
              <m:sub>
                <m:r>
                  <w:rPr>
                    <w:rFonts w:ascii="Cambria Math" w:eastAsiaTheme="minorEastAsia" w:hAnsi="Cambria Math"/>
                    <w:color w:val="FF0000"/>
                  </w:rPr>
                  <m:t>i</m:t>
                </m:r>
              </m:sub>
            </m:sSub>
          </m:den>
        </m:f>
      </m:oMath>
      <w:r w:rsidR="005C25DF" w:rsidRPr="001E1888">
        <w:rPr>
          <w:rFonts w:eastAsiaTheme="minorEastAsia"/>
          <w:color w:val="FF0000"/>
        </w:rPr>
        <w:t xml:space="preserve"> = </w:t>
      </w:r>
      <m:oMath>
        <m:f>
          <m:fPr>
            <m:ctrlPr>
              <w:rPr>
                <w:rFonts w:ascii="Cambria Math" w:eastAsiaTheme="minorEastAsia" w:hAnsi="Cambria Math"/>
                <w:i/>
                <w:color w:val="FF0000"/>
              </w:rPr>
            </m:ctrlPr>
          </m:fPr>
          <m:num>
            <m:r>
              <w:rPr>
                <w:rFonts w:ascii="Cambria Math" w:eastAsiaTheme="minorEastAsia" w:hAnsi="Cambria Math"/>
                <w:color w:val="FF0000"/>
              </w:rPr>
              <m:t>1</m:t>
            </m:r>
          </m:num>
          <m:den>
            <m:r>
              <w:rPr>
                <w:rFonts w:ascii="Cambria Math" w:eastAsiaTheme="minorEastAsia" w:hAnsi="Cambria Math"/>
                <w:color w:val="FF0000"/>
              </w:rPr>
              <m:t>28</m:t>
            </m:r>
          </m:den>
        </m:f>
      </m:oMath>
      <w:r w:rsidR="005C25DF" w:rsidRPr="001E1888">
        <w:rPr>
          <w:rFonts w:eastAsiaTheme="minorEastAsia"/>
          <w:color w:val="FF0000"/>
        </w:rPr>
        <w:t>+</w:t>
      </w:r>
      <m:oMath>
        <m:f>
          <m:fPr>
            <m:ctrlPr>
              <w:rPr>
                <w:rFonts w:ascii="Cambria Math" w:eastAsiaTheme="minorEastAsia" w:hAnsi="Cambria Math"/>
                <w:i/>
                <w:color w:val="FF0000"/>
              </w:rPr>
            </m:ctrlPr>
          </m:fPr>
          <m:num>
            <m:r>
              <w:rPr>
                <w:rFonts w:ascii="Cambria Math" w:eastAsiaTheme="minorEastAsia" w:hAnsi="Cambria Math"/>
                <w:color w:val="FF0000"/>
              </w:rPr>
              <m:t>1</m:t>
            </m:r>
          </m:num>
          <m:den>
            <m:r>
              <w:rPr>
                <w:rFonts w:ascii="Cambria Math" w:eastAsiaTheme="minorEastAsia" w:hAnsi="Cambria Math"/>
                <w:color w:val="FF0000"/>
              </w:rPr>
              <m:t>(-80)</m:t>
            </m:r>
          </m:den>
        </m:f>
      </m:oMath>
      <w:r w:rsidR="005C25DF" w:rsidRPr="001E1888">
        <w:rPr>
          <w:rFonts w:eastAsiaTheme="minorEastAsia"/>
          <w:color w:val="FF0000"/>
        </w:rPr>
        <w:t xml:space="preserve"> = </w:t>
      </w:r>
      <m:oMath>
        <m:f>
          <m:fPr>
            <m:ctrlPr>
              <w:rPr>
                <w:rFonts w:ascii="Cambria Math" w:eastAsiaTheme="minorEastAsia" w:hAnsi="Cambria Math"/>
                <w:i/>
                <w:color w:val="FF0000"/>
              </w:rPr>
            </m:ctrlPr>
          </m:fPr>
          <m:num>
            <m:r>
              <w:rPr>
                <w:rFonts w:ascii="Cambria Math" w:eastAsiaTheme="minorEastAsia" w:hAnsi="Cambria Math"/>
                <w:color w:val="FF0000"/>
              </w:rPr>
              <m:t>13</m:t>
            </m:r>
          </m:num>
          <m:den>
            <m:r>
              <w:rPr>
                <w:rFonts w:ascii="Cambria Math" w:eastAsiaTheme="minorEastAsia" w:hAnsi="Cambria Math"/>
                <w:color w:val="FF0000"/>
              </w:rPr>
              <m:t>560</m:t>
            </m:r>
          </m:den>
        </m:f>
      </m:oMath>
      <w:r w:rsidR="005C25DF" w:rsidRPr="001E1888">
        <w:rPr>
          <w:rFonts w:eastAsiaTheme="minorEastAsia"/>
          <w:color w:val="FF0000"/>
        </w:rPr>
        <w:t xml:space="preserve">  Then, </w:t>
      </w:r>
      <w:r w:rsidR="005C25DF" w:rsidRPr="001E1888">
        <w:rPr>
          <w:rFonts w:eastAsiaTheme="minorEastAsia"/>
          <w:b/>
          <w:bCs/>
          <w:color w:val="FF0000"/>
        </w:rPr>
        <w:t>f =</w:t>
      </w:r>
      <m:oMath>
        <m:f>
          <m:fPr>
            <m:ctrlPr>
              <w:rPr>
                <w:rFonts w:ascii="Cambria Math" w:eastAsiaTheme="minorEastAsia" w:hAnsi="Cambria Math"/>
                <w:b/>
                <w:bCs/>
                <w:i/>
                <w:color w:val="FF0000"/>
              </w:rPr>
            </m:ctrlPr>
          </m:fPr>
          <m:num>
            <m:r>
              <m:rPr>
                <m:sty m:val="bi"/>
              </m:rPr>
              <w:rPr>
                <w:rFonts w:ascii="Cambria Math" w:eastAsiaTheme="minorEastAsia" w:hAnsi="Cambria Math"/>
                <w:color w:val="FF0000"/>
              </w:rPr>
              <m:t>560</m:t>
            </m:r>
          </m:num>
          <m:den>
            <m:r>
              <m:rPr>
                <m:sty m:val="bi"/>
              </m:rPr>
              <w:rPr>
                <w:rFonts w:ascii="Cambria Math" w:eastAsiaTheme="minorEastAsia" w:hAnsi="Cambria Math"/>
                <w:color w:val="FF0000"/>
              </w:rPr>
              <m:t>13</m:t>
            </m:r>
          </m:den>
        </m:f>
      </m:oMath>
      <w:r w:rsidR="005C25DF">
        <w:rPr>
          <w:rFonts w:eastAsiaTheme="minorEastAsia"/>
          <w:b/>
          <w:bCs/>
          <w:color w:val="FF0000"/>
        </w:rPr>
        <w:t xml:space="preserve"> cm =43.08</w:t>
      </w:r>
      <w:r w:rsidR="005C25DF" w:rsidRPr="001E1888">
        <w:rPr>
          <w:rFonts w:eastAsiaTheme="minorEastAsia"/>
          <w:b/>
          <w:bCs/>
          <w:color w:val="FF0000"/>
        </w:rPr>
        <w:t xml:space="preserve"> </w:t>
      </w:r>
      <w:proofErr w:type="gramStart"/>
      <w:r w:rsidR="005C25DF" w:rsidRPr="001E1888">
        <w:rPr>
          <w:rFonts w:eastAsiaTheme="minorEastAsia"/>
          <w:b/>
          <w:bCs/>
          <w:color w:val="FF0000"/>
        </w:rPr>
        <w:t>cm</w:t>
      </w:r>
      <w:r w:rsidR="005C25DF" w:rsidRPr="001E1888">
        <w:rPr>
          <w:rFonts w:eastAsiaTheme="minorEastAsia"/>
          <w:color w:val="FF0000"/>
        </w:rPr>
        <w:t xml:space="preserve">  and</w:t>
      </w:r>
      <w:proofErr w:type="gramEnd"/>
      <w:r w:rsidR="005C25DF" w:rsidRPr="001E1888">
        <w:rPr>
          <w:rFonts w:eastAsiaTheme="minorEastAsia"/>
          <w:color w:val="FF0000"/>
        </w:rPr>
        <w:t xml:space="preserve"> </w:t>
      </w:r>
      <w:r w:rsidR="005C25DF" w:rsidRPr="001E1888">
        <w:rPr>
          <w:rFonts w:eastAsiaTheme="minorEastAsia"/>
          <w:b/>
          <w:bCs/>
          <w:color w:val="FF0000"/>
        </w:rPr>
        <w:t xml:space="preserve">M  </w:t>
      </w:r>
      <m:oMath>
        <m:r>
          <m:rPr>
            <m:sty m:val="bi"/>
          </m:rPr>
          <w:rPr>
            <w:rFonts w:ascii="Cambria Math" w:hAnsi="Cambria Math"/>
            <w:color w:val="FF0000"/>
          </w:rPr>
          <m:t>=-</m:t>
        </m:r>
        <m:f>
          <m:fPr>
            <m:ctrlPr>
              <w:rPr>
                <w:rFonts w:ascii="Cambria Math" w:hAnsi="Cambria Math"/>
                <w:b/>
                <w:bCs/>
                <w:i/>
                <w:color w:val="FF0000"/>
              </w:rPr>
            </m:ctrlPr>
          </m:fPr>
          <m:num>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i</m:t>
                </m:r>
              </m:sub>
            </m:sSub>
          </m:num>
          <m:den>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o</m:t>
                </m:r>
              </m:sub>
            </m:sSub>
          </m:den>
        </m:f>
      </m:oMath>
      <w:r w:rsidR="005C25DF" w:rsidRPr="001E1888">
        <w:rPr>
          <w:rFonts w:eastAsiaTheme="minorEastAsia"/>
          <w:b/>
          <w:bCs/>
          <w:color w:val="FF0000"/>
        </w:rPr>
        <w:t xml:space="preserve"> =-( </w:t>
      </w:r>
      <m:oMath>
        <m:f>
          <m:fPr>
            <m:ctrlPr>
              <w:rPr>
                <w:rFonts w:ascii="Cambria Math" w:eastAsiaTheme="minorEastAsia" w:hAnsi="Cambria Math"/>
                <w:b/>
                <w:bCs/>
                <w:i/>
                <w:color w:val="FF0000"/>
              </w:rPr>
            </m:ctrlPr>
          </m:fPr>
          <m:num>
            <m:r>
              <m:rPr>
                <m:sty m:val="bi"/>
              </m:rPr>
              <w:rPr>
                <w:rFonts w:ascii="Cambria Math" w:eastAsiaTheme="minorEastAsia" w:hAnsi="Cambria Math"/>
                <w:color w:val="FF0000"/>
              </w:rPr>
              <m:t>-80</m:t>
            </m:r>
          </m:num>
          <m:den>
            <m:r>
              <m:rPr>
                <m:sty m:val="bi"/>
              </m:rPr>
              <w:rPr>
                <w:rFonts w:ascii="Cambria Math" w:eastAsiaTheme="minorEastAsia" w:hAnsi="Cambria Math"/>
                <w:color w:val="FF0000"/>
              </w:rPr>
              <m:t>28</m:t>
            </m:r>
          </m:den>
        </m:f>
      </m:oMath>
      <w:r w:rsidR="005C25DF" w:rsidRPr="001E1888">
        <w:rPr>
          <w:rFonts w:eastAsiaTheme="minorEastAsia"/>
          <w:b/>
          <w:bCs/>
          <w:color w:val="FF0000"/>
        </w:rPr>
        <w:t>) = 2.857</w:t>
      </w:r>
      <w:r w:rsidR="005C25DF" w:rsidRPr="001E1888">
        <w:rPr>
          <w:rFonts w:eastAsiaTheme="minorEastAsia"/>
          <w:color w:val="FF0000"/>
        </w:rPr>
        <w:t xml:space="preserve"> , image is larger and  upright</w:t>
      </w:r>
    </w:p>
    <w:p w:rsidR="005C25DF" w:rsidRPr="001E1888" w:rsidRDefault="005C25DF" w:rsidP="005C25DF">
      <w:pPr>
        <w:rPr>
          <w:color w:val="FF0000"/>
        </w:rPr>
      </w:pPr>
      <w:r w:rsidRPr="001E1888">
        <w:rPr>
          <w:color w:val="FF0000"/>
        </w:rPr>
        <w:t xml:space="preserve">(ii) </w:t>
      </w:r>
      <w:proofErr w:type="gramStart"/>
      <w:r w:rsidRPr="001E1888">
        <w:rPr>
          <w:color w:val="FF0000"/>
        </w:rPr>
        <w:t>d</w:t>
      </w:r>
      <w:r w:rsidRPr="001E1888">
        <w:rPr>
          <w:color w:val="FF0000"/>
          <w:vertAlign w:val="subscript"/>
        </w:rPr>
        <w:t>o</w:t>
      </w:r>
      <w:proofErr w:type="gramEnd"/>
      <w:r w:rsidRPr="001E1888">
        <w:rPr>
          <w:color w:val="FF0000"/>
        </w:rPr>
        <w:t xml:space="preserve"> =</w:t>
      </w:r>
      <w:r w:rsidR="00607EC7">
        <w:rPr>
          <w:color w:val="FF0000"/>
        </w:rPr>
        <w:t>35</w:t>
      </w:r>
      <w:r w:rsidRPr="001E1888">
        <w:rPr>
          <w:color w:val="FF0000"/>
        </w:rPr>
        <w:t xml:space="preserve"> cm  and  d</w:t>
      </w:r>
      <w:r w:rsidRPr="001E1888">
        <w:rPr>
          <w:color w:val="FF0000"/>
          <w:vertAlign w:val="subscript"/>
        </w:rPr>
        <w:t>i</w:t>
      </w:r>
      <w:r w:rsidR="00607EC7">
        <w:rPr>
          <w:color w:val="FF0000"/>
        </w:rPr>
        <w:t xml:space="preserve"> = 16</w:t>
      </w:r>
      <w:r w:rsidRPr="001E1888">
        <w:rPr>
          <w:color w:val="FF0000"/>
        </w:rPr>
        <w:t xml:space="preserve">9 cm </w:t>
      </w:r>
    </w:p>
    <w:p w:rsidR="005C25DF" w:rsidRPr="00AF706C" w:rsidRDefault="005C25DF" w:rsidP="005C25DF">
      <w:pPr>
        <w:rPr>
          <w:color w:val="002060"/>
        </w:rPr>
      </w:pPr>
      <w:r>
        <w:rPr>
          <w:color w:val="002060"/>
        </w:rPr>
        <w:t xml:space="preserve"> </w:t>
      </w:r>
    </w:p>
    <w:p w:rsidR="005C25DF" w:rsidRPr="001E1888" w:rsidRDefault="0081400E" w:rsidP="005C25DF">
      <w:pPr>
        <w:rPr>
          <w:rFonts w:eastAsiaTheme="minorEastAsia"/>
          <w:b/>
          <w:bCs/>
          <w:color w:val="FF0000"/>
        </w:rPr>
      </w:pPr>
      <m:oMath>
        <m:f>
          <m:fPr>
            <m:ctrlPr>
              <w:rPr>
                <w:rFonts w:ascii="Cambria Math" w:hAnsi="Cambria Math"/>
                <w:i/>
                <w:color w:val="FF0000"/>
              </w:rPr>
            </m:ctrlPr>
          </m:fPr>
          <m:num>
            <m:r>
              <w:rPr>
                <w:rFonts w:ascii="Cambria Math" w:hAnsi="Cambria Math"/>
                <w:color w:val="FF0000"/>
              </w:rPr>
              <m:t>1</m:t>
            </m:r>
          </m:num>
          <m:den>
            <m:r>
              <w:rPr>
                <w:rFonts w:ascii="Cambria Math" w:hAnsi="Cambria Math"/>
                <w:color w:val="FF0000"/>
              </w:rPr>
              <m:t>f</m:t>
            </m:r>
          </m:den>
        </m:f>
      </m:oMath>
      <w:r w:rsidR="005C25DF" w:rsidRPr="001E1888">
        <w:rPr>
          <w:rFonts w:eastAsiaTheme="minorEastAsia"/>
          <w:color w:val="FF0000"/>
        </w:rPr>
        <w:t xml:space="preserve"> = </w:t>
      </w:r>
      <m:oMath>
        <m:f>
          <m:fPr>
            <m:ctrlPr>
              <w:rPr>
                <w:rFonts w:ascii="Cambria Math" w:eastAsiaTheme="minorEastAsia" w:hAnsi="Cambria Math"/>
                <w:i/>
                <w:color w:val="FF0000"/>
              </w:rPr>
            </m:ctrlPr>
          </m:fPr>
          <m:num>
            <m:r>
              <w:rPr>
                <w:rFonts w:ascii="Cambria Math" w:eastAsiaTheme="minorEastAsia" w:hAnsi="Cambria Math"/>
                <w:color w:val="FF0000"/>
              </w:rPr>
              <m:t>1</m:t>
            </m:r>
          </m:num>
          <m:den>
            <m:sSub>
              <m:sSubPr>
                <m:ctrlPr>
                  <w:rPr>
                    <w:rFonts w:ascii="Cambria Math" w:eastAsiaTheme="minorEastAsia" w:hAnsi="Cambria Math"/>
                    <w:i/>
                    <w:color w:val="FF0000"/>
                  </w:rPr>
                </m:ctrlPr>
              </m:sSubPr>
              <m:e>
                <m:r>
                  <w:rPr>
                    <w:rFonts w:ascii="Cambria Math" w:eastAsiaTheme="minorEastAsia" w:hAnsi="Cambria Math"/>
                    <w:color w:val="FF0000"/>
                  </w:rPr>
                  <m:t>d</m:t>
                </m:r>
              </m:e>
              <m:sub>
                <m:r>
                  <w:rPr>
                    <w:rFonts w:ascii="Cambria Math" w:eastAsiaTheme="minorEastAsia" w:hAnsi="Cambria Math"/>
                    <w:color w:val="FF0000"/>
                  </w:rPr>
                  <m:t>0</m:t>
                </m:r>
              </m:sub>
            </m:sSub>
          </m:den>
        </m:f>
      </m:oMath>
      <w:r w:rsidR="005C25DF" w:rsidRPr="001E1888">
        <w:rPr>
          <w:rFonts w:eastAsiaTheme="minorEastAsia"/>
          <w:color w:val="FF0000"/>
        </w:rPr>
        <w:t xml:space="preserve"> +</w:t>
      </w:r>
      <m:oMath>
        <m:f>
          <m:fPr>
            <m:ctrlPr>
              <w:rPr>
                <w:rFonts w:ascii="Cambria Math" w:eastAsiaTheme="minorEastAsia" w:hAnsi="Cambria Math"/>
                <w:i/>
                <w:color w:val="FF0000"/>
              </w:rPr>
            </m:ctrlPr>
          </m:fPr>
          <m:num>
            <m:r>
              <w:rPr>
                <w:rFonts w:ascii="Cambria Math" w:eastAsiaTheme="minorEastAsia" w:hAnsi="Cambria Math"/>
                <w:color w:val="FF0000"/>
              </w:rPr>
              <m:t>1</m:t>
            </m:r>
          </m:num>
          <m:den>
            <m:sSub>
              <m:sSubPr>
                <m:ctrlPr>
                  <w:rPr>
                    <w:rFonts w:ascii="Cambria Math" w:eastAsiaTheme="minorEastAsia" w:hAnsi="Cambria Math"/>
                    <w:i/>
                    <w:color w:val="FF0000"/>
                  </w:rPr>
                </m:ctrlPr>
              </m:sSubPr>
              <m:e>
                <m:r>
                  <w:rPr>
                    <w:rFonts w:ascii="Cambria Math" w:eastAsiaTheme="minorEastAsia" w:hAnsi="Cambria Math"/>
                    <w:color w:val="FF0000"/>
                  </w:rPr>
                  <m:t>d</m:t>
                </m:r>
              </m:e>
              <m:sub>
                <m:r>
                  <w:rPr>
                    <w:rFonts w:ascii="Cambria Math" w:eastAsiaTheme="minorEastAsia" w:hAnsi="Cambria Math"/>
                    <w:color w:val="FF0000"/>
                  </w:rPr>
                  <m:t>i</m:t>
                </m:r>
              </m:sub>
            </m:sSub>
          </m:den>
        </m:f>
      </m:oMath>
      <w:r w:rsidR="005C25DF" w:rsidRPr="001E1888">
        <w:rPr>
          <w:rFonts w:eastAsiaTheme="minorEastAsia"/>
          <w:color w:val="FF0000"/>
        </w:rPr>
        <w:t xml:space="preserve"> = </w:t>
      </w:r>
      <m:oMath>
        <m:f>
          <m:fPr>
            <m:ctrlPr>
              <w:rPr>
                <w:rFonts w:ascii="Cambria Math" w:eastAsiaTheme="minorEastAsia" w:hAnsi="Cambria Math"/>
                <w:i/>
                <w:color w:val="FF0000"/>
              </w:rPr>
            </m:ctrlPr>
          </m:fPr>
          <m:num>
            <m:r>
              <w:rPr>
                <w:rFonts w:ascii="Cambria Math" w:eastAsiaTheme="minorEastAsia" w:hAnsi="Cambria Math"/>
                <w:color w:val="FF0000"/>
              </w:rPr>
              <m:t>1</m:t>
            </m:r>
          </m:num>
          <m:den>
            <m:r>
              <w:rPr>
                <w:rFonts w:ascii="Cambria Math" w:eastAsiaTheme="minorEastAsia" w:hAnsi="Cambria Math"/>
                <w:color w:val="FF0000"/>
              </w:rPr>
              <m:t>35</m:t>
            </m:r>
          </m:den>
        </m:f>
      </m:oMath>
      <w:r w:rsidR="005C25DF" w:rsidRPr="001E1888">
        <w:rPr>
          <w:rFonts w:eastAsiaTheme="minorEastAsia"/>
          <w:color w:val="FF0000"/>
        </w:rPr>
        <w:t>+</w:t>
      </w:r>
      <m:oMath>
        <m:f>
          <m:fPr>
            <m:ctrlPr>
              <w:rPr>
                <w:rFonts w:ascii="Cambria Math" w:eastAsiaTheme="minorEastAsia" w:hAnsi="Cambria Math"/>
                <w:i/>
                <w:color w:val="FF0000"/>
              </w:rPr>
            </m:ctrlPr>
          </m:fPr>
          <m:num>
            <m:r>
              <w:rPr>
                <w:rFonts w:ascii="Cambria Math" w:eastAsiaTheme="minorEastAsia" w:hAnsi="Cambria Math"/>
                <w:color w:val="FF0000"/>
              </w:rPr>
              <m:t>1</m:t>
            </m:r>
          </m:num>
          <m:den>
            <m:r>
              <w:rPr>
                <w:rFonts w:ascii="Cambria Math" w:eastAsiaTheme="minorEastAsia" w:hAnsi="Cambria Math"/>
                <w:color w:val="FF0000"/>
              </w:rPr>
              <m:t>169</m:t>
            </m:r>
          </m:den>
        </m:f>
      </m:oMath>
      <w:r w:rsidR="005C25DF" w:rsidRPr="001E1888">
        <w:rPr>
          <w:rFonts w:eastAsiaTheme="minorEastAsia"/>
          <w:color w:val="FF0000"/>
        </w:rPr>
        <w:t xml:space="preserve"> = </w:t>
      </w:r>
      <m:oMath>
        <m:f>
          <m:fPr>
            <m:ctrlPr>
              <w:rPr>
                <w:rFonts w:ascii="Cambria Math" w:eastAsiaTheme="minorEastAsia" w:hAnsi="Cambria Math"/>
                <w:i/>
                <w:color w:val="FF0000"/>
              </w:rPr>
            </m:ctrlPr>
          </m:fPr>
          <m:num>
            <m:r>
              <w:rPr>
                <w:rFonts w:ascii="Cambria Math" w:eastAsiaTheme="minorEastAsia" w:hAnsi="Cambria Math"/>
                <w:color w:val="FF0000"/>
              </w:rPr>
              <m:t>204</m:t>
            </m:r>
          </m:num>
          <m:den>
            <m:r>
              <w:rPr>
                <w:rFonts w:ascii="Cambria Math" w:eastAsiaTheme="minorEastAsia" w:hAnsi="Cambria Math"/>
                <w:color w:val="FF0000"/>
              </w:rPr>
              <m:t>5915</m:t>
            </m:r>
          </m:den>
        </m:f>
      </m:oMath>
      <w:r w:rsidR="005C25DF" w:rsidRPr="001E1888">
        <w:rPr>
          <w:rFonts w:eastAsiaTheme="minorEastAsia"/>
          <w:color w:val="FF0000"/>
        </w:rPr>
        <w:t xml:space="preserve"> Then, </w:t>
      </w:r>
      <w:r w:rsidR="005C25DF" w:rsidRPr="001E1888">
        <w:rPr>
          <w:rFonts w:eastAsiaTheme="minorEastAsia"/>
          <w:b/>
          <w:bCs/>
          <w:color w:val="FF0000"/>
        </w:rPr>
        <w:t xml:space="preserve">f= </w:t>
      </w:r>
      <m:oMath>
        <m:f>
          <m:fPr>
            <m:ctrlPr>
              <w:rPr>
                <w:rFonts w:ascii="Cambria Math" w:eastAsiaTheme="minorEastAsia" w:hAnsi="Cambria Math"/>
                <w:b/>
                <w:bCs/>
                <w:i/>
                <w:color w:val="FF0000"/>
              </w:rPr>
            </m:ctrlPr>
          </m:fPr>
          <m:num>
            <m:r>
              <m:rPr>
                <m:sty m:val="bi"/>
              </m:rPr>
              <w:rPr>
                <w:rFonts w:ascii="Cambria Math" w:eastAsiaTheme="minorEastAsia" w:hAnsi="Cambria Math"/>
                <w:color w:val="FF0000"/>
              </w:rPr>
              <m:t>5915</m:t>
            </m:r>
          </m:num>
          <m:den>
            <m:r>
              <m:rPr>
                <m:sty m:val="bi"/>
              </m:rPr>
              <w:rPr>
                <w:rFonts w:ascii="Cambria Math" w:eastAsiaTheme="minorEastAsia" w:hAnsi="Cambria Math"/>
                <w:color w:val="FF0000"/>
              </w:rPr>
              <m:t>204</m:t>
            </m:r>
          </m:den>
        </m:f>
      </m:oMath>
      <w:r w:rsidR="00B14E8C">
        <w:rPr>
          <w:rFonts w:eastAsiaTheme="minorEastAsia"/>
          <w:b/>
          <w:bCs/>
          <w:color w:val="FF0000"/>
        </w:rPr>
        <w:t xml:space="preserve"> cm =28.995</w:t>
      </w:r>
      <w:r w:rsidR="005C25DF" w:rsidRPr="001E1888">
        <w:rPr>
          <w:rFonts w:eastAsiaTheme="minorEastAsia"/>
          <w:b/>
          <w:bCs/>
          <w:color w:val="FF0000"/>
        </w:rPr>
        <w:t xml:space="preserve"> cm </w:t>
      </w:r>
      <w:r w:rsidR="005C25DF" w:rsidRPr="001E1888">
        <w:rPr>
          <w:rFonts w:eastAsiaTheme="minorEastAsia"/>
          <w:color w:val="FF0000"/>
        </w:rPr>
        <w:t xml:space="preserve">and </w:t>
      </w:r>
      <w:r w:rsidR="005C25DF" w:rsidRPr="001E1888">
        <w:rPr>
          <w:rFonts w:eastAsiaTheme="minorEastAsia"/>
          <w:b/>
          <w:bCs/>
          <w:color w:val="FF0000"/>
        </w:rPr>
        <w:t>M=</w:t>
      </w:r>
      <m:oMath>
        <m:r>
          <m:rPr>
            <m:sty m:val="bi"/>
          </m:rPr>
          <w:rPr>
            <w:rFonts w:ascii="Cambria Math" w:hAnsi="Cambria Math"/>
            <w:color w:val="FF0000"/>
          </w:rPr>
          <m:t>-</m:t>
        </m:r>
        <m:f>
          <m:fPr>
            <m:ctrlPr>
              <w:rPr>
                <w:rFonts w:ascii="Cambria Math" w:hAnsi="Cambria Math"/>
                <w:b/>
                <w:bCs/>
                <w:i/>
                <w:color w:val="FF0000"/>
              </w:rPr>
            </m:ctrlPr>
          </m:fPr>
          <m:num>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i</m:t>
                </m:r>
              </m:sub>
            </m:sSub>
          </m:num>
          <m:den>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o</m:t>
                </m:r>
              </m:sub>
            </m:sSub>
          </m:den>
        </m:f>
      </m:oMath>
      <w:r w:rsidR="005C25DF" w:rsidRPr="001E1888">
        <w:rPr>
          <w:rFonts w:eastAsiaTheme="minorEastAsia"/>
          <w:b/>
          <w:bCs/>
          <w:color w:val="FF0000"/>
        </w:rPr>
        <w:t xml:space="preserve"> =-( </w:t>
      </w:r>
      <m:oMath>
        <m:f>
          <m:fPr>
            <m:ctrlPr>
              <w:rPr>
                <w:rFonts w:ascii="Cambria Math" w:eastAsiaTheme="minorEastAsia" w:hAnsi="Cambria Math"/>
                <w:b/>
                <w:bCs/>
                <w:i/>
                <w:color w:val="FF0000"/>
              </w:rPr>
            </m:ctrlPr>
          </m:fPr>
          <m:num>
            <m:r>
              <m:rPr>
                <m:sty m:val="bi"/>
              </m:rPr>
              <w:rPr>
                <w:rFonts w:ascii="Cambria Math" w:eastAsiaTheme="minorEastAsia" w:hAnsi="Cambria Math"/>
                <w:color w:val="FF0000"/>
              </w:rPr>
              <m:t>169</m:t>
            </m:r>
          </m:num>
          <m:den>
            <m:r>
              <m:rPr>
                <m:sty m:val="bi"/>
              </m:rPr>
              <w:rPr>
                <w:rFonts w:ascii="Cambria Math" w:eastAsiaTheme="minorEastAsia" w:hAnsi="Cambria Math"/>
                <w:color w:val="FF0000"/>
              </w:rPr>
              <m:t>35</m:t>
            </m:r>
          </m:den>
        </m:f>
      </m:oMath>
      <w:r w:rsidR="005C25DF" w:rsidRPr="001E1888">
        <w:rPr>
          <w:rFonts w:eastAsiaTheme="minorEastAsia"/>
          <w:b/>
          <w:bCs/>
          <w:color w:val="FF0000"/>
        </w:rPr>
        <w:t>)</w:t>
      </w:r>
      <w:r w:rsidR="00B14E8C">
        <w:rPr>
          <w:rFonts w:eastAsiaTheme="minorEastAsia"/>
          <w:b/>
          <w:bCs/>
          <w:color w:val="FF0000"/>
        </w:rPr>
        <w:t xml:space="preserve"> = -4.829</w:t>
      </w:r>
      <w:r w:rsidR="005C25DF" w:rsidRPr="001E1888">
        <w:rPr>
          <w:rFonts w:eastAsiaTheme="minorEastAsia"/>
          <w:b/>
          <w:bCs/>
          <w:color w:val="FF0000"/>
        </w:rPr>
        <w:t>, image is larger and flipped</w:t>
      </w:r>
    </w:p>
    <w:p w:rsidR="005C25DF" w:rsidRPr="001E1888" w:rsidRDefault="005C25DF" w:rsidP="005C25DF">
      <w:pPr>
        <w:rPr>
          <w:rFonts w:eastAsiaTheme="minorEastAsia"/>
          <w:color w:val="FF0000"/>
        </w:rPr>
      </w:pPr>
      <w:r w:rsidRPr="001E1888">
        <w:rPr>
          <w:rFonts w:eastAsiaTheme="minorEastAsia"/>
          <w:b/>
          <w:bCs/>
          <w:color w:val="FF0000"/>
        </w:rPr>
        <w:t xml:space="preserve">(iii) </w:t>
      </w:r>
      <w:proofErr w:type="gramStart"/>
      <w:r w:rsidRPr="001E1888">
        <w:rPr>
          <w:rFonts w:eastAsiaTheme="minorEastAsia"/>
          <w:color w:val="FF0000"/>
        </w:rPr>
        <w:t>d</w:t>
      </w:r>
      <w:r w:rsidRPr="001E1888">
        <w:rPr>
          <w:rFonts w:eastAsiaTheme="minorEastAsia"/>
          <w:color w:val="FF0000"/>
          <w:vertAlign w:val="subscript"/>
        </w:rPr>
        <w:t>o</w:t>
      </w:r>
      <w:proofErr w:type="gramEnd"/>
      <w:r w:rsidR="00607EC7">
        <w:rPr>
          <w:rFonts w:eastAsiaTheme="minorEastAsia"/>
          <w:color w:val="FF0000"/>
        </w:rPr>
        <w:t xml:space="preserve"> = 19</w:t>
      </w:r>
      <w:r w:rsidRPr="001E1888">
        <w:rPr>
          <w:rFonts w:eastAsiaTheme="minorEastAsia"/>
          <w:color w:val="FF0000"/>
        </w:rPr>
        <w:t xml:space="preserve"> cm , d</w:t>
      </w:r>
      <w:r w:rsidRPr="001E1888">
        <w:rPr>
          <w:rFonts w:eastAsiaTheme="minorEastAsia"/>
          <w:color w:val="FF0000"/>
          <w:vertAlign w:val="subscript"/>
        </w:rPr>
        <w:t>i</w:t>
      </w:r>
      <w:r w:rsidR="00607EC7">
        <w:rPr>
          <w:rFonts w:eastAsiaTheme="minorEastAsia"/>
          <w:color w:val="FF0000"/>
        </w:rPr>
        <w:t xml:space="preserve"> =</w:t>
      </w:r>
      <w:r w:rsidR="00B14E8C">
        <w:rPr>
          <w:rFonts w:eastAsiaTheme="minorEastAsia"/>
          <w:color w:val="FF0000"/>
        </w:rPr>
        <w:t>17.1</w:t>
      </w:r>
      <w:r w:rsidR="00607EC7">
        <w:rPr>
          <w:rFonts w:eastAsiaTheme="minorEastAsia"/>
          <w:color w:val="FF0000"/>
        </w:rPr>
        <w:t xml:space="preserve"> </w:t>
      </w:r>
      <w:r w:rsidRPr="001E1888">
        <w:rPr>
          <w:rFonts w:eastAsiaTheme="minorEastAsia"/>
          <w:color w:val="FF0000"/>
        </w:rPr>
        <w:t xml:space="preserve"> cm </w:t>
      </w:r>
    </w:p>
    <w:p w:rsidR="005C25DF" w:rsidRPr="001E1888" w:rsidRDefault="0081400E" w:rsidP="005C25DF">
      <w:pPr>
        <w:rPr>
          <w:b/>
          <w:bCs/>
          <w:color w:val="FF0000"/>
        </w:rPr>
      </w:pPr>
      <m:oMath>
        <m:f>
          <m:fPr>
            <m:ctrlPr>
              <w:rPr>
                <w:rFonts w:ascii="Cambria Math" w:hAnsi="Cambria Math"/>
                <w:i/>
                <w:color w:val="FF0000"/>
              </w:rPr>
            </m:ctrlPr>
          </m:fPr>
          <m:num>
            <m:r>
              <w:rPr>
                <w:rFonts w:ascii="Cambria Math" w:hAnsi="Cambria Math"/>
                <w:color w:val="FF0000"/>
              </w:rPr>
              <m:t>1</m:t>
            </m:r>
          </m:num>
          <m:den>
            <m:r>
              <w:rPr>
                <w:rFonts w:ascii="Cambria Math" w:hAnsi="Cambria Math"/>
                <w:color w:val="FF0000"/>
              </w:rPr>
              <m:t>f</m:t>
            </m:r>
          </m:den>
        </m:f>
      </m:oMath>
      <w:r w:rsidR="005C25DF" w:rsidRPr="001E1888">
        <w:rPr>
          <w:color w:val="FF0000"/>
        </w:rPr>
        <w:t xml:space="preserve"> = </w:t>
      </w:r>
      <m:oMath>
        <m:f>
          <m:fPr>
            <m:ctrlPr>
              <w:rPr>
                <w:rFonts w:ascii="Cambria Math" w:hAnsi="Cambria Math"/>
                <w:i/>
                <w:color w:val="FF0000"/>
              </w:rPr>
            </m:ctrlPr>
          </m:fPr>
          <m:num>
            <m:r>
              <w:rPr>
                <w:rFonts w:ascii="Cambria Math" w:hAnsi="Cambria Math"/>
                <w:color w:val="FF0000"/>
              </w:rPr>
              <m:t>1</m:t>
            </m:r>
          </m:num>
          <m:den>
            <m:sSub>
              <m:sSubPr>
                <m:ctrlPr>
                  <w:rPr>
                    <w:rFonts w:ascii="Cambria Math" w:hAnsi="Cambria Math"/>
                    <w:i/>
                    <w:color w:val="FF0000"/>
                  </w:rPr>
                </m:ctrlPr>
              </m:sSubPr>
              <m:e>
                <m:r>
                  <w:rPr>
                    <w:rFonts w:ascii="Cambria Math" w:hAnsi="Cambria Math"/>
                    <w:color w:val="FF0000"/>
                  </w:rPr>
                  <m:t>d</m:t>
                </m:r>
              </m:e>
              <m:sub>
                <m:r>
                  <w:rPr>
                    <w:rFonts w:ascii="Cambria Math" w:hAnsi="Cambria Math"/>
                    <w:color w:val="FF0000"/>
                  </w:rPr>
                  <m:t>0</m:t>
                </m:r>
              </m:sub>
            </m:sSub>
          </m:den>
        </m:f>
      </m:oMath>
      <w:r w:rsidR="005C25DF" w:rsidRPr="001E1888">
        <w:rPr>
          <w:color w:val="FF0000"/>
        </w:rPr>
        <w:t xml:space="preserve"> +</w:t>
      </w:r>
      <m:oMath>
        <m:f>
          <m:fPr>
            <m:ctrlPr>
              <w:rPr>
                <w:rFonts w:ascii="Cambria Math" w:hAnsi="Cambria Math"/>
                <w:i/>
                <w:color w:val="FF0000"/>
              </w:rPr>
            </m:ctrlPr>
          </m:fPr>
          <m:num>
            <m:r>
              <w:rPr>
                <w:rFonts w:ascii="Cambria Math" w:hAnsi="Cambria Math"/>
                <w:color w:val="FF0000"/>
              </w:rPr>
              <m:t>1</m:t>
            </m:r>
          </m:num>
          <m:den>
            <m:sSub>
              <m:sSubPr>
                <m:ctrlPr>
                  <w:rPr>
                    <w:rFonts w:ascii="Cambria Math" w:hAnsi="Cambria Math"/>
                    <w:i/>
                    <w:color w:val="FF0000"/>
                  </w:rPr>
                </m:ctrlPr>
              </m:sSubPr>
              <m:e>
                <m:r>
                  <w:rPr>
                    <w:rFonts w:ascii="Cambria Math" w:hAnsi="Cambria Math"/>
                    <w:color w:val="FF0000"/>
                  </w:rPr>
                  <m:t>d</m:t>
                </m:r>
              </m:e>
              <m:sub>
                <m:r>
                  <w:rPr>
                    <w:rFonts w:ascii="Cambria Math" w:hAnsi="Cambria Math"/>
                    <w:color w:val="FF0000"/>
                  </w:rPr>
                  <m:t>i</m:t>
                </m:r>
              </m:sub>
            </m:sSub>
          </m:den>
        </m:f>
      </m:oMath>
      <w:r w:rsidR="005C25DF" w:rsidRPr="001E1888">
        <w:rPr>
          <w:color w:val="FF0000"/>
        </w:rPr>
        <w:t xml:space="preserve"> = </w:t>
      </w:r>
      <m:oMath>
        <m:f>
          <m:fPr>
            <m:ctrlPr>
              <w:rPr>
                <w:rFonts w:ascii="Cambria Math" w:hAnsi="Cambria Math"/>
                <w:i/>
                <w:color w:val="FF0000"/>
              </w:rPr>
            </m:ctrlPr>
          </m:fPr>
          <m:num>
            <m:r>
              <w:rPr>
                <w:rFonts w:ascii="Cambria Math" w:hAnsi="Cambria Math"/>
                <w:color w:val="FF0000"/>
              </w:rPr>
              <m:t>1</m:t>
            </m:r>
          </m:num>
          <m:den>
            <m:r>
              <w:rPr>
                <w:rFonts w:ascii="Cambria Math" w:hAnsi="Cambria Math"/>
                <w:color w:val="FF0000"/>
              </w:rPr>
              <m:t>19</m:t>
            </m:r>
          </m:den>
        </m:f>
      </m:oMath>
      <w:r w:rsidR="005C25DF" w:rsidRPr="001E1888">
        <w:rPr>
          <w:color w:val="FF0000"/>
        </w:rPr>
        <w:t>+</w:t>
      </w:r>
      <m:oMath>
        <m:f>
          <m:fPr>
            <m:ctrlPr>
              <w:rPr>
                <w:rFonts w:ascii="Cambria Math" w:hAnsi="Cambria Math"/>
                <w:i/>
                <w:color w:val="FF0000"/>
              </w:rPr>
            </m:ctrlPr>
          </m:fPr>
          <m:num>
            <m:r>
              <w:rPr>
                <w:rFonts w:ascii="Cambria Math" w:hAnsi="Cambria Math"/>
                <w:color w:val="FF0000"/>
              </w:rPr>
              <m:t>1</m:t>
            </m:r>
          </m:num>
          <m:den>
            <m:r>
              <w:rPr>
                <w:rFonts w:ascii="Cambria Math" w:hAnsi="Cambria Math"/>
                <w:color w:val="FF0000"/>
              </w:rPr>
              <m:t>17.1</m:t>
            </m:r>
          </m:den>
        </m:f>
      </m:oMath>
      <w:r w:rsidR="005C25DF" w:rsidRPr="001E1888">
        <w:rPr>
          <w:color w:val="FF0000"/>
        </w:rPr>
        <w:t xml:space="preserve"> = </w:t>
      </w:r>
      <m:oMath>
        <m:f>
          <m:fPr>
            <m:ctrlPr>
              <w:rPr>
                <w:rFonts w:ascii="Cambria Math" w:hAnsi="Cambria Math"/>
                <w:i/>
                <w:color w:val="FF0000"/>
              </w:rPr>
            </m:ctrlPr>
          </m:fPr>
          <m:num>
            <m:r>
              <w:rPr>
                <w:rFonts w:ascii="Cambria Math" w:hAnsi="Cambria Math"/>
                <w:color w:val="FF0000"/>
              </w:rPr>
              <m:t>1</m:t>
            </m:r>
          </m:num>
          <m:den>
            <m:r>
              <w:rPr>
                <w:rFonts w:ascii="Cambria Math" w:hAnsi="Cambria Math"/>
                <w:color w:val="FF0000"/>
              </w:rPr>
              <m:t>9</m:t>
            </m:r>
          </m:den>
        </m:f>
      </m:oMath>
      <w:r w:rsidR="005C25DF" w:rsidRPr="001E1888">
        <w:rPr>
          <w:color w:val="FF0000"/>
        </w:rPr>
        <w:t xml:space="preserve"> Then, </w:t>
      </w:r>
      <w:r w:rsidR="005C25DF" w:rsidRPr="001E1888">
        <w:rPr>
          <w:b/>
          <w:bCs/>
          <w:color w:val="FF0000"/>
        </w:rPr>
        <w:t xml:space="preserve">f= </w:t>
      </w:r>
      <m:oMath>
        <m:f>
          <m:fPr>
            <m:ctrlPr>
              <w:rPr>
                <w:rFonts w:ascii="Cambria Math" w:hAnsi="Cambria Math"/>
                <w:b/>
                <w:bCs/>
                <w:i/>
                <w:color w:val="FF0000"/>
              </w:rPr>
            </m:ctrlPr>
          </m:fPr>
          <m:num>
            <m:r>
              <m:rPr>
                <m:sty m:val="bi"/>
              </m:rPr>
              <w:rPr>
                <w:rFonts w:ascii="Cambria Math" w:hAnsi="Cambria Math"/>
                <w:color w:val="FF0000"/>
              </w:rPr>
              <m:t>9</m:t>
            </m:r>
          </m:num>
          <m:den>
            <m:r>
              <m:rPr>
                <m:sty m:val="bi"/>
              </m:rPr>
              <w:rPr>
                <w:rFonts w:ascii="Cambria Math" w:hAnsi="Cambria Math"/>
                <w:color w:val="FF0000"/>
              </w:rPr>
              <m:t>1</m:t>
            </m:r>
          </m:den>
        </m:f>
      </m:oMath>
      <w:r w:rsidR="00B14E8C">
        <w:rPr>
          <w:b/>
          <w:bCs/>
          <w:color w:val="FF0000"/>
        </w:rPr>
        <w:t xml:space="preserve"> cm =</w:t>
      </w:r>
      <w:r w:rsidR="005C25DF">
        <w:rPr>
          <w:b/>
          <w:bCs/>
          <w:color w:val="FF0000"/>
        </w:rPr>
        <w:t>9</w:t>
      </w:r>
      <w:r w:rsidR="005C25DF" w:rsidRPr="001E1888">
        <w:rPr>
          <w:b/>
          <w:bCs/>
          <w:color w:val="FF0000"/>
        </w:rPr>
        <w:t xml:space="preserve"> cm </w:t>
      </w:r>
      <w:r w:rsidR="005C25DF" w:rsidRPr="001E1888">
        <w:rPr>
          <w:color w:val="FF0000"/>
        </w:rPr>
        <w:t xml:space="preserve">and </w:t>
      </w:r>
      <w:r w:rsidR="005C25DF" w:rsidRPr="001E1888">
        <w:rPr>
          <w:b/>
          <w:bCs/>
          <w:color w:val="FF0000"/>
        </w:rPr>
        <w:t>M=</w:t>
      </w:r>
      <m:oMath>
        <m:r>
          <m:rPr>
            <m:sty m:val="bi"/>
          </m:rPr>
          <w:rPr>
            <w:rFonts w:ascii="Cambria Math" w:hAnsi="Cambria Math"/>
            <w:color w:val="FF0000"/>
          </w:rPr>
          <m:t>-</m:t>
        </m:r>
        <m:f>
          <m:fPr>
            <m:ctrlPr>
              <w:rPr>
                <w:rFonts w:ascii="Cambria Math" w:hAnsi="Cambria Math"/>
                <w:b/>
                <w:bCs/>
                <w:i/>
                <w:color w:val="FF0000"/>
              </w:rPr>
            </m:ctrlPr>
          </m:fPr>
          <m:num>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i</m:t>
                </m:r>
              </m:sub>
            </m:sSub>
          </m:num>
          <m:den>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o</m:t>
                </m:r>
              </m:sub>
            </m:sSub>
          </m:den>
        </m:f>
      </m:oMath>
      <w:r w:rsidR="005C25DF" w:rsidRPr="001E1888">
        <w:rPr>
          <w:b/>
          <w:bCs/>
          <w:color w:val="FF0000"/>
        </w:rPr>
        <w:t xml:space="preserve"> =-( </w:t>
      </w:r>
      <m:oMath>
        <m:f>
          <m:fPr>
            <m:ctrlPr>
              <w:rPr>
                <w:rFonts w:ascii="Cambria Math" w:hAnsi="Cambria Math"/>
                <w:b/>
                <w:bCs/>
                <w:i/>
                <w:color w:val="FF0000"/>
              </w:rPr>
            </m:ctrlPr>
          </m:fPr>
          <m:num>
            <m:r>
              <m:rPr>
                <m:sty m:val="bi"/>
              </m:rPr>
              <w:rPr>
                <w:rFonts w:ascii="Cambria Math" w:hAnsi="Cambria Math"/>
                <w:color w:val="FF0000"/>
              </w:rPr>
              <m:t>17.1</m:t>
            </m:r>
          </m:num>
          <m:den>
            <m:r>
              <m:rPr>
                <m:sty m:val="bi"/>
              </m:rPr>
              <w:rPr>
                <w:rFonts w:ascii="Cambria Math" w:hAnsi="Cambria Math"/>
                <w:color w:val="FF0000"/>
              </w:rPr>
              <m:t>19</m:t>
            </m:r>
          </m:den>
        </m:f>
      </m:oMath>
      <w:r w:rsidR="005C25DF" w:rsidRPr="001E1888">
        <w:rPr>
          <w:b/>
          <w:bCs/>
          <w:color w:val="FF0000"/>
        </w:rPr>
        <w:t>)</w:t>
      </w:r>
      <w:r w:rsidR="00B14E8C">
        <w:rPr>
          <w:b/>
          <w:bCs/>
          <w:color w:val="FF0000"/>
        </w:rPr>
        <w:t xml:space="preserve"> = -0.9</w:t>
      </w:r>
      <w:r w:rsidR="005C25DF" w:rsidRPr="001E1888">
        <w:rPr>
          <w:b/>
          <w:bCs/>
          <w:color w:val="FF0000"/>
        </w:rPr>
        <w:t xml:space="preserve">, </w:t>
      </w:r>
      <w:r w:rsidR="005C25DF">
        <w:rPr>
          <w:b/>
          <w:bCs/>
          <w:color w:val="FF0000"/>
        </w:rPr>
        <w:t>image is smaller</w:t>
      </w:r>
      <w:r w:rsidR="005C25DF" w:rsidRPr="001E1888">
        <w:rPr>
          <w:b/>
          <w:bCs/>
          <w:color w:val="FF0000"/>
        </w:rPr>
        <w:t xml:space="preserve"> and flipped</w:t>
      </w:r>
    </w:p>
    <w:p w:rsidR="005C25DF" w:rsidRDefault="005C25DF" w:rsidP="005C25DF">
      <w:pPr>
        <w:rPr>
          <w:color w:val="FF0000"/>
        </w:rPr>
      </w:pPr>
    </w:p>
    <w:p w:rsidR="00607EC7" w:rsidRPr="005C25DF" w:rsidRDefault="00607EC7" w:rsidP="005C25DF">
      <w:pPr>
        <w:rPr>
          <w:color w:val="FF0000"/>
        </w:rPr>
      </w:pPr>
    </w:p>
    <w:tbl>
      <w:tblPr>
        <w:tblStyle w:val="TableGrid"/>
        <w:tblW w:w="0" w:type="auto"/>
        <w:tblLook w:val="04A0" w:firstRow="1" w:lastRow="0" w:firstColumn="1" w:lastColumn="0" w:noHBand="0" w:noVBand="1"/>
      </w:tblPr>
      <w:tblGrid>
        <w:gridCol w:w="1558"/>
        <w:gridCol w:w="1558"/>
        <w:gridCol w:w="1558"/>
        <w:gridCol w:w="1600"/>
        <w:gridCol w:w="1559"/>
        <w:gridCol w:w="1559"/>
      </w:tblGrid>
      <w:tr w:rsidR="00390B21" w:rsidRPr="00EA48C1" w:rsidTr="00C70670">
        <w:tc>
          <w:tcPr>
            <w:tcW w:w="1558" w:type="dxa"/>
          </w:tcPr>
          <w:p w:rsidR="00390B21" w:rsidRPr="00EA48C1" w:rsidRDefault="00390B21" w:rsidP="00C70670">
            <w:pPr>
              <w:jc w:val="center"/>
              <w:rPr>
                <w:b/>
                <w:bCs/>
              </w:rPr>
            </w:pPr>
            <w:r>
              <w:rPr>
                <w:b/>
                <w:bCs/>
              </w:rPr>
              <w:t>Object distance (cm)</w:t>
            </w:r>
          </w:p>
        </w:tc>
        <w:tc>
          <w:tcPr>
            <w:tcW w:w="1558" w:type="dxa"/>
          </w:tcPr>
          <w:p w:rsidR="00390B21" w:rsidRPr="00EA48C1" w:rsidRDefault="00390B21" w:rsidP="00C70670">
            <w:pPr>
              <w:jc w:val="center"/>
              <w:rPr>
                <w:b/>
                <w:bCs/>
              </w:rPr>
            </w:pPr>
            <w:r>
              <w:rPr>
                <w:b/>
                <w:bCs/>
              </w:rPr>
              <w:t>Image distance (cm)</w:t>
            </w:r>
          </w:p>
        </w:tc>
        <w:tc>
          <w:tcPr>
            <w:tcW w:w="1558" w:type="dxa"/>
          </w:tcPr>
          <w:p w:rsidR="00390B21" w:rsidRPr="00EA48C1" w:rsidRDefault="00390B21" w:rsidP="00C70670">
            <w:pPr>
              <w:jc w:val="center"/>
              <w:rPr>
                <w:b/>
                <w:bCs/>
              </w:rPr>
            </w:pPr>
            <w:r>
              <w:rPr>
                <w:b/>
                <w:bCs/>
              </w:rPr>
              <w:t>Focal length (cm)</w:t>
            </w:r>
          </w:p>
        </w:tc>
        <w:tc>
          <w:tcPr>
            <w:tcW w:w="1558" w:type="dxa"/>
          </w:tcPr>
          <w:p w:rsidR="00390B21" w:rsidRPr="00EA48C1" w:rsidRDefault="00390B21" w:rsidP="00C70670">
            <w:pPr>
              <w:jc w:val="center"/>
              <w:rPr>
                <w:b/>
                <w:bCs/>
              </w:rPr>
            </w:pPr>
            <w:r>
              <w:rPr>
                <w:b/>
                <w:bCs/>
              </w:rPr>
              <w:t>Magnification</w:t>
            </w:r>
          </w:p>
        </w:tc>
        <w:tc>
          <w:tcPr>
            <w:tcW w:w="1559" w:type="dxa"/>
          </w:tcPr>
          <w:p w:rsidR="00390B21" w:rsidRPr="00EA48C1" w:rsidRDefault="00390B21" w:rsidP="00C70670">
            <w:pPr>
              <w:jc w:val="center"/>
              <w:rPr>
                <w:b/>
                <w:bCs/>
              </w:rPr>
            </w:pPr>
            <w:r>
              <w:rPr>
                <w:b/>
                <w:bCs/>
              </w:rPr>
              <w:t>Flipped or upright?</w:t>
            </w:r>
          </w:p>
        </w:tc>
        <w:tc>
          <w:tcPr>
            <w:tcW w:w="1559" w:type="dxa"/>
          </w:tcPr>
          <w:p w:rsidR="00390B21" w:rsidRPr="00EA48C1" w:rsidRDefault="00390B21" w:rsidP="00C70670">
            <w:pPr>
              <w:jc w:val="center"/>
              <w:rPr>
                <w:b/>
                <w:bCs/>
              </w:rPr>
            </w:pPr>
            <w:r>
              <w:rPr>
                <w:b/>
                <w:bCs/>
              </w:rPr>
              <w:t>Image larger or smaller than object?</w:t>
            </w:r>
          </w:p>
        </w:tc>
      </w:tr>
      <w:tr w:rsidR="00390B21" w:rsidTr="00C70670">
        <w:tc>
          <w:tcPr>
            <w:tcW w:w="1558" w:type="dxa"/>
          </w:tcPr>
          <w:p w:rsidR="00390B21" w:rsidRDefault="00390B21" w:rsidP="00C70670">
            <w:pPr>
              <w:spacing w:before="120" w:line="360" w:lineRule="auto"/>
              <w:jc w:val="center"/>
            </w:pPr>
            <w:r>
              <w:t>28</w:t>
            </w:r>
          </w:p>
        </w:tc>
        <w:tc>
          <w:tcPr>
            <w:tcW w:w="1558" w:type="dxa"/>
          </w:tcPr>
          <w:p w:rsidR="00390B21" w:rsidRDefault="00390B21" w:rsidP="00C70670">
            <w:pPr>
              <w:spacing w:before="120" w:line="360" w:lineRule="auto"/>
              <w:jc w:val="center"/>
            </w:pPr>
            <w:r>
              <w:t>-80</w:t>
            </w:r>
          </w:p>
        </w:tc>
        <w:tc>
          <w:tcPr>
            <w:tcW w:w="1558" w:type="dxa"/>
          </w:tcPr>
          <w:p w:rsidR="00390B21" w:rsidRPr="00EA48C1" w:rsidRDefault="00B14E8C" w:rsidP="00C70670">
            <w:pPr>
              <w:spacing w:before="120" w:line="360" w:lineRule="auto"/>
              <w:jc w:val="center"/>
              <w:rPr>
                <w:color w:val="FF0000"/>
              </w:rPr>
            </w:pPr>
            <w:r>
              <w:rPr>
                <w:color w:val="FF0000"/>
              </w:rPr>
              <w:t>43.08</w:t>
            </w:r>
          </w:p>
        </w:tc>
        <w:tc>
          <w:tcPr>
            <w:tcW w:w="1558" w:type="dxa"/>
          </w:tcPr>
          <w:p w:rsidR="00390B21" w:rsidRPr="00EA48C1" w:rsidRDefault="00B14E8C" w:rsidP="00C70670">
            <w:pPr>
              <w:spacing w:before="120" w:line="360" w:lineRule="auto"/>
              <w:jc w:val="center"/>
              <w:rPr>
                <w:color w:val="FF0000"/>
              </w:rPr>
            </w:pPr>
            <w:r>
              <w:rPr>
                <w:color w:val="FF0000"/>
              </w:rPr>
              <w:t>2.857</w:t>
            </w:r>
          </w:p>
        </w:tc>
        <w:tc>
          <w:tcPr>
            <w:tcW w:w="1559" w:type="dxa"/>
          </w:tcPr>
          <w:p w:rsidR="00390B21" w:rsidRPr="00EA48C1" w:rsidRDefault="00B14E8C" w:rsidP="00C70670">
            <w:pPr>
              <w:spacing w:before="120" w:line="360" w:lineRule="auto"/>
              <w:jc w:val="center"/>
              <w:rPr>
                <w:color w:val="FF0000"/>
              </w:rPr>
            </w:pPr>
            <w:r>
              <w:rPr>
                <w:color w:val="FF0000"/>
              </w:rPr>
              <w:t>upright</w:t>
            </w:r>
          </w:p>
        </w:tc>
        <w:tc>
          <w:tcPr>
            <w:tcW w:w="1559" w:type="dxa"/>
          </w:tcPr>
          <w:p w:rsidR="00390B21" w:rsidRPr="00EA48C1" w:rsidRDefault="00B14E8C" w:rsidP="00C70670">
            <w:pPr>
              <w:spacing w:before="120" w:line="360" w:lineRule="auto"/>
              <w:jc w:val="center"/>
              <w:rPr>
                <w:color w:val="FF0000"/>
              </w:rPr>
            </w:pPr>
            <w:r>
              <w:rPr>
                <w:color w:val="FF0000"/>
              </w:rPr>
              <w:t>larger</w:t>
            </w:r>
          </w:p>
        </w:tc>
      </w:tr>
      <w:tr w:rsidR="00390B21" w:rsidTr="00C70670">
        <w:tc>
          <w:tcPr>
            <w:tcW w:w="1558" w:type="dxa"/>
          </w:tcPr>
          <w:p w:rsidR="00390B21" w:rsidRDefault="00D25F9E" w:rsidP="00C70670">
            <w:pPr>
              <w:spacing w:before="120" w:line="360" w:lineRule="auto"/>
              <w:jc w:val="center"/>
            </w:pPr>
            <w:r>
              <w:t>35</w:t>
            </w:r>
          </w:p>
        </w:tc>
        <w:tc>
          <w:tcPr>
            <w:tcW w:w="1558" w:type="dxa"/>
          </w:tcPr>
          <w:p w:rsidR="00390B21" w:rsidRDefault="00D25F9E" w:rsidP="00C70670">
            <w:pPr>
              <w:spacing w:before="120" w:line="360" w:lineRule="auto"/>
              <w:jc w:val="center"/>
            </w:pPr>
            <w:r>
              <w:t>169</w:t>
            </w:r>
          </w:p>
        </w:tc>
        <w:tc>
          <w:tcPr>
            <w:tcW w:w="1558" w:type="dxa"/>
          </w:tcPr>
          <w:p w:rsidR="00390B21" w:rsidRPr="00EA48C1" w:rsidRDefault="00B14E8C" w:rsidP="00C70670">
            <w:pPr>
              <w:spacing w:before="120" w:line="360" w:lineRule="auto"/>
              <w:jc w:val="center"/>
              <w:rPr>
                <w:color w:val="FF0000"/>
              </w:rPr>
            </w:pPr>
            <w:r>
              <w:rPr>
                <w:color w:val="FF0000"/>
              </w:rPr>
              <w:t>28.995</w:t>
            </w:r>
          </w:p>
        </w:tc>
        <w:tc>
          <w:tcPr>
            <w:tcW w:w="1558" w:type="dxa"/>
          </w:tcPr>
          <w:p w:rsidR="00390B21" w:rsidRPr="00EA48C1" w:rsidRDefault="00B14E8C" w:rsidP="00C70670">
            <w:pPr>
              <w:spacing w:before="120" w:line="360" w:lineRule="auto"/>
              <w:jc w:val="center"/>
              <w:rPr>
                <w:color w:val="FF0000"/>
              </w:rPr>
            </w:pPr>
            <w:r>
              <w:rPr>
                <w:color w:val="FF0000"/>
              </w:rPr>
              <w:t>-4.829</w:t>
            </w:r>
          </w:p>
        </w:tc>
        <w:tc>
          <w:tcPr>
            <w:tcW w:w="1559" w:type="dxa"/>
          </w:tcPr>
          <w:p w:rsidR="00390B21" w:rsidRPr="00EA48C1" w:rsidRDefault="00B14E8C" w:rsidP="00C70670">
            <w:pPr>
              <w:spacing w:before="120" w:line="360" w:lineRule="auto"/>
              <w:jc w:val="center"/>
              <w:rPr>
                <w:color w:val="FF0000"/>
              </w:rPr>
            </w:pPr>
            <w:r>
              <w:rPr>
                <w:color w:val="FF0000"/>
              </w:rPr>
              <w:t>flipped</w:t>
            </w:r>
          </w:p>
        </w:tc>
        <w:tc>
          <w:tcPr>
            <w:tcW w:w="1559" w:type="dxa"/>
          </w:tcPr>
          <w:p w:rsidR="00390B21" w:rsidRPr="00EA48C1" w:rsidRDefault="00B14E8C" w:rsidP="00C70670">
            <w:pPr>
              <w:spacing w:before="120" w:line="360" w:lineRule="auto"/>
              <w:jc w:val="center"/>
              <w:rPr>
                <w:color w:val="FF0000"/>
              </w:rPr>
            </w:pPr>
            <w:r>
              <w:rPr>
                <w:color w:val="FF0000"/>
              </w:rPr>
              <w:t>larger</w:t>
            </w:r>
          </w:p>
        </w:tc>
      </w:tr>
      <w:tr w:rsidR="00390B21" w:rsidTr="00C70670">
        <w:tc>
          <w:tcPr>
            <w:tcW w:w="1558" w:type="dxa"/>
          </w:tcPr>
          <w:p w:rsidR="00390B21" w:rsidRDefault="00390B21" w:rsidP="00C70670">
            <w:pPr>
              <w:spacing w:before="120" w:line="360" w:lineRule="auto"/>
              <w:jc w:val="center"/>
            </w:pPr>
            <w:r>
              <w:t>1</w:t>
            </w:r>
            <w:r w:rsidR="00D25F9E">
              <w:t>9</w:t>
            </w:r>
          </w:p>
        </w:tc>
        <w:tc>
          <w:tcPr>
            <w:tcW w:w="1558" w:type="dxa"/>
          </w:tcPr>
          <w:p w:rsidR="00390B21" w:rsidRDefault="00390B21" w:rsidP="00C70670">
            <w:pPr>
              <w:spacing w:before="120" w:line="360" w:lineRule="auto"/>
              <w:jc w:val="center"/>
            </w:pPr>
            <w:r>
              <w:t>1</w:t>
            </w:r>
            <w:r w:rsidR="00D25F9E">
              <w:t>7.1</w:t>
            </w:r>
          </w:p>
        </w:tc>
        <w:tc>
          <w:tcPr>
            <w:tcW w:w="1558" w:type="dxa"/>
          </w:tcPr>
          <w:p w:rsidR="00390B21" w:rsidRPr="00EA48C1" w:rsidRDefault="00B14E8C" w:rsidP="00C70670">
            <w:pPr>
              <w:spacing w:before="120" w:line="360" w:lineRule="auto"/>
              <w:jc w:val="center"/>
              <w:rPr>
                <w:color w:val="FF0000"/>
              </w:rPr>
            </w:pPr>
            <w:r>
              <w:rPr>
                <w:color w:val="FF0000"/>
              </w:rPr>
              <w:t>9</w:t>
            </w:r>
          </w:p>
        </w:tc>
        <w:tc>
          <w:tcPr>
            <w:tcW w:w="1558" w:type="dxa"/>
          </w:tcPr>
          <w:p w:rsidR="00390B21" w:rsidRPr="00EA48C1" w:rsidRDefault="00B14E8C" w:rsidP="00C70670">
            <w:pPr>
              <w:spacing w:before="120" w:line="360" w:lineRule="auto"/>
              <w:jc w:val="center"/>
              <w:rPr>
                <w:color w:val="FF0000"/>
              </w:rPr>
            </w:pPr>
            <w:r>
              <w:rPr>
                <w:color w:val="FF0000"/>
              </w:rPr>
              <w:t>-0.9</w:t>
            </w:r>
          </w:p>
        </w:tc>
        <w:tc>
          <w:tcPr>
            <w:tcW w:w="1559" w:type="dxa"/>
          </w:tcPr>
          <w:p w:rsidR="00390B21" w:rsidRPr="00EA48C1" w:rsidRDefault="00B14E8C" w:rsidP="00C70670">
            <w:pPr>
              <w:spacing w:before="120" w:line="360" w:lineRule="auto"/>
              <w:jc w:val="center"/>
              <w:rPr>
                <w:color w:val="FF0000"/>
              </w:rPr>
            </w:pPr>
            <w:r>
              <w:rPr>
                <w:color w:val="FF0000"/>
              </w:rPr>
              <w:t>flipped</w:t>
            </w:r>
          </w:p>
        </w:tc>
        <w:tc>
          <w:tcPr>
            <w:tcW w:w="1559" w:type="dxa"/>
          </w:tcPr>
          <w:p w:rsidR="00390B21" w:rsidRPr="00EA48C1" w:rsidRDefault="00B14E8C" w:rsidP="00C70670">
            <w:pPr>
              <w:spacing w:before="120" w:line="360" w:lineRule="auto"/>
              <w:jc w:val="center"/>
              <w:rPr>
                <w:color w:val="FF0000"/>
              </w:rPr>
            </w:pPr>
            <w:r>
              <w:rPr>
                <w:color w:val="FF0000"/>
              </w:rPr>
              <w:t>smaller</w:t>
            </w:r>
          </w:p>
        </w:tc>
      </w:tr>
    </w:tbl>
    <w:p w:rsidR="00390B21" w:rsidRDefault="00390B21" w:rsidP="00D25F9E">
      <w:pPr>
        <w:spacing w:before="360" w:line="720" w:lineRule="auto"/>
        <w:ind w:left="360"/>
      </w:pPr>
    </w:p>
    <w:p w:rsidR="00C66F4C" w:rsidRDefault="00C66F4C" w:rsidP="00390B21">
      <w:pPr>
        <w:pStyle w:val="ListParagraph"/>
        <w:numPr>
          <w:ilvl w:val="0"/>
          <w:numId w:val="1"/>
        </w:numPr>
      </w:pPr>
      <w:r>
        <w:t xml:space="preserve">For several </w:t>
      </w:r>
      <w:r w:rsidR="00390B21">
        <w:t>di</w:t>
      </w:r>
      <w:r>
        <w:t xml:space="preserve">verging </w:t>
      </w:r>
      <w:r w:rsidR="00390B21">
        <w:t>mirror</w:t>
      </w:r>
      <w:r>
        <w:t xml:space="preserve">s, you are given the following object and image distances. Show your calculations, using the thin lens equation and the magnification equation. </w:t>
      </w:r>
    </w:p>
    <w:p w:rsidR="00B14E8C" w:rsidRDefault="00B14E8C" w:rsidP="00B14E8C">
      <w:pPr>
        <w:rPr>
          <w:color w:val="FF0000"/>
        </w:rPr>
      </w:pPr>
      <w:r>
        <w:rPr>
          <w:color w:val="FF0000"/>
        </w:rPr>
        <w:t>Calculation:</w:t>
      </w:r>
    </w:p>
    <w:p w:rsidR="00B14E8C" w:rsidRPr="001E1888" w:rsidRDefault="00B14E8C" w:rsidP="00B14E8C">
      <w:pPr>
        <w:rPr>
          <w:rFonts w:eastAsiaTheme="minorEastAsia"/>
          <w:color w:val="FF0000"/>
        </w:rPr>
      </w:pPr>
      <w:r w:rsidRPr="001E1888">
        <w:rPr>
          <w:rFonts w:eastAsiaTheme="minorEastAsia"/>
          <w:color w:val="FF0000"/>
        </w:rPr>
        <w:t>(</w:t>
      </w:r>
      <w:proofErr w:type="gramStart"/>
      <w:r w:rsidRPr="001E1888">
        <w:rPr>
          <w:rFonts w:eastAsiaTheme="minorEastAsia"/>
          <w:color w:val="FF0000"/>
        </w:rPr>
        <w:t>i</w:t>
      </w:r>
      <w:proofErr w:type="gramEnd"/>
      <w:r w:rsidRPr="001E1888">
        <w:rPr>
          <w:rFonts w:eastAsiaTheme="minorEastAsia"/>
          <w:color w:val="FF0000"/>
        </w:rPr>
        <w:t>)Then, for object distance,</w:t>
      </w:r>
      <m:oMath>
        <m:sSub>
          <m:sSubPr>
            <m:ctrlPr>
              <w:rPr>
                <w:rFonts w:ascii="Cambria Math" w:eastAsiaTheme="minorEastAsia" w:hAnsi="Cambria Math"/>
                <w:i/>
                <w:color w:val="FF0000"/>
              </w:rPr>
            </m:ctrlPr>
          </m:sSubPr>
          <m:e>
            <m:r>
              <w:rPr>
                <w:rFonts w:ascii="Cambria Math" w:eastAsiaTheme="minorEastAsia" w:hAnsi="Cambria Math"/>
                <w:color w:val="FF0000"/>
              </w:rPr>
              <m:t xml:space="preserve"> d</m:t>
            </m:r>
          </m:e>
          <m:sub>
            <m:r>
              <w:rPr>
                <w:rFonts w:ascii="Cambria Math" w:eastAsiaTheme="minorEastAsia" w:hAnsi="Cambria Math"/>
                <w:color w:val="FF0000"/>
              </w:rPr>
              <m:t>o</m:t>
            </m:r>
          </m:sub>
        </m:sSub>
      </m:oMath>
      <w:r>
        <w:rPr>
          <w:rFonts w:eastAsiaTheme="minorEastAsia"/>
          <w:color w:val="FF0000"/>
        </w:rPr>
        <w:t xml:space="preserve"> = 33</w:t>
      </w:r>
      <w:r w:rsidRPr="001E1888">
        <w:rPr>
          <w:rFonts w:eastAsiaTheme="minorEastAsia"/>
          <w:color w:val="FF0000"/>
        </w:rPr>
        <w:t xml:space="preserve"> cm and image distance </w:t>
      </w:r>
      <m:oMath>
        <m:sSub>
          <m:sSubPr>
            <m:ctrlPr>
              <w:rPr>
                <w:rFonts w:ascii="Cambria Math" w:eastAsiaTheme="minorEastAsia" w:hAnsi="Cambria Math"/>
                <w:i/>
                <w:color w:val="FF0000"/>
              </w:rPr>
            </m:ctrlPr>
          </m:sSubPr>
          <m:e>
            <m:r>
              <w:rPr>
                <w:rFonts w:ascii="Cambria Math" w:eastAsiaTheme="minorEastAsia" w:hAnsi="Cambria Math"/>
                <w:color w:val="FF0000"/>
              </w:rPr>
              <m:t>d</m:t>
            </m:r>
          </m:e>
          <m:sub>
            <m:r>
              <w:rPr>
                <w:rFonts w:ascii="Cambria Math" w:eastAsiaTheme="minorEastAsia" w:hAnsi="Cambria Math"/>
                <w:color w:val="FF0000"/>
              </w:rPr>
              <m:t>i</m:t>
            </m:r>
          </m:sub>
        </m:sSub>
      </m:oMath>
      <w:r>
        <w:rPr>
          <w:rFonts w:eastAsiaTheme="minorEastAsia"/>
          <w:color w:val="FF0000"/>
        </w:rPr>
        <w:t>=-20.2</w:t>
      </w:r>
      <w:r w:rsidRPr="001E1888">
        <w:rPr>
          <w:rFonts w:eastAsiaTheme="minorEastAsia"/>
          <w:color w:val="FF0000"/>
        </w:rPr>
        <w:t xml:space="preserve"> cm, we have</w:t>
      </w:r>
    </w:p>
    <w:p w:rsidR="00B14E8C" w:rsidRPr="001E1888" w:rsidRDefault="0081400E" w:rsidP="00B14E8C">
      <w:pPr>
        <w:rPr>
          <w:rFonts w:eastAsiaTheme="minorEastAsia"/>
          <w:color w:val="FF0000"/>
        </w:rPr>
      </w:pPr>
      <m:oMath>
        <m:f>
          <m:fPr>
            <m:ctrlPr>
              <w:rPr>
                <w:rFonts w:ascii="Cambria Math" w:hAnsi="Cambria Math"/>
                <w:i/>
                <w:color w:val="FF0000"/>
              </w:rPr>
            </m:ctrlPr>
          </m:fPr>
          <m:num>
            <m:r>
              <w:rPr>
                <w:rFonts w:ascii="Cambria Math" w:hAnsi="Cambria Math"/>
                <w:color w:val="FF0000"/>
              </w:rPr>
              <m:t>1</m:t>
            </m:r>
          </m:num>
          <m:den>
            <m:r>
              <w:rPr>
                <w:rFonts w:ascii="Cambria Math" w:hAnsi="Cambria Math"/>
                <w:color w:val="FF0000"/>
              </w:rPr>
              <m:t>f</m:t>
            </m:r>
          </m:den>
        </m:f>
      </m:oMath>
      <w:r w:rsidR="00B14E8C" w:rsidRPr="001E1888">
        <w:rPr>
          <w:rFonts w:eastAsiaTheme="minorEastAsia"/>
          <w:color w:val="FF0000"/>
        </w:rPr>
        <w:t xml:space="preserve"> = </w:t>
      </w:r>
      <m:oMath>
        <m:f>
          <m:fPr>
            <m:ctrlPr>
              <w:rPr>
                <w:rFonts w:ascii="Cambria Math" w:eastAsiaTheme="minorEastAsia" w:hAnsi="Cambria Math"/>
                <w:i/>
                <w:color w:val="FF0000"/>
              </w:rPr>
            </m:ctrlPr>
          </m:fPr>
          <m:num>
            <m:r>
              <w:rPr>
                <w:rFonts w:ascii="Cambria Math" w:eastAsiaTheme="minorEastAsia" w:hAnsi="Cambria Math"/>
                <w:color w:val="FF0000"/>
              </w:rPr>
              <m:t>1</m:t>
            </m:r>
          </m:num>
          <m:den>
            <m:sSub>
              <m:sSubPr>
                <m:ctrlPr>
                  <w:rPr>
                    <w:rFonts w:ascii="Cambria Math" w:eastAsiaTheme="minorEastAsia" w:hAnsi="Cambria Math"/>
                    <w:i/>
                    <w:color w:val="FF0000"/>
                  </w:rPr>
                </m:ctrlPr>
              </m:sSubPr>
              <m:e>
                <m:r>
                  <w:rPr>
                    <w:rFonts w:ascii="Cambria Math" w:eastAsiaTheme="minorEastAsia" w:hAnsi="Cambria Math"/>
                    <w:color w:val="FF0000"/>
                  </w:rPr>
                  <m:t>d</m:t>
                </m:r>
              </m:e>
              <m:sub>
                <m:r>
                  <w:rPr>
                    <w:rFonts w:ascii="Cambria Math" w:eastAsiaTheme="minorEastAsia" w:hAnsi="Cambria Math"/>
                    <w:color w:val="FF0000"/>
                  </w:rPr>
                  <m:t>0</m:t>
                </m:r>
              </m:sub>
            </m:sSub>
          </m:den>
        </m:f>
      </m:oMath>
      <w:r w:rsidR="00B14E8C" w:rsidRPr="001E1888">
        <w:rPr>
          <w:rFonts w:eastAsiaTheme="minorEastAsia"/>
          <w:color w:val="FF0000"/>
        </w:rPr>
        <w:t xml:space="preserve"> +</w:t>
      </w:r>
      <m:oMath>
        <m:f>
          <m:fPr>
            <m:ctrlPr>
              <w:rPr>
                <w:rFonts w:ascii="Cambria Math" w:eastAsiaTheme="minorEastAsia" w:hAnsi="Cambria Math"/>
                <w:i/>
                <w:color w:val="FF0000"/>
              </w:rPr>
            </m:ctrlPr>
          </m:fPr>
          <m:num>
            <m:r>
              <w:rPr>
                <w:rFonts w:ascii="Cambria Math" w:eastAsiaTheme="minorEastAsia" w:hAnsi="Cambria Math"/>
                <w:color w:val="FF0000"/>
              </w:rPr>
              <m:t>1</m:t>
            </m:r>
          </m:num>
          <m:den>
            <m:sSub>
              <m:sSubPr>
                <m:ctrlPr>
                  <w:rPr>
                    <w:rFonts w:ascii="Cambria Math" w:eastAsiaTheme="minorEastAsia" w:hAnsi="Cambria Math"/>
                    <w:i/>
                    <w:color w:val="FF0000"/>
                  </w:rPr>
                </m:ctrlPr>
              </m:sSubPr>
              <m:e>
                <m:r>
                  <w:rPr>
                    <w:rFonts w:ascii="Cambria Math" w:eastAsiaTheme="minorEastAsia" w:hAnsi="Cambria Math"/>
                    <w:color w:val="FF0000"/>
                  </w:rPr>
                  <m:t>d</m:t>
                </m:r>
              </m:e>
              <m:sub>
                <m:r>
                  <w:rPr>
                    <w:rFonts w:ascii="Cambria Math" w:eastAsiaTheme="minorEastAsia" w:hAnsi="Cambria Math"/>
                    <w:color w:val="FF0000"/>
                  </w:rPr>
                  <m:t>i</m:t>
                </m:r>
              </m:sub>
            </m:sSub>
          </m:den>
        </m:f>
      </m:oMath>
      <w:r w:rsidR="00B14E8C" w:rsidRPr="001E1888">
        <w:rPr>
          <w:rFonts w:eastAsiaTheme="minorEastAsia"/>
          <w:color w:val="FF0000"/>
        </w:rPr>
        <w:t xml:space="preserve"> = </w:t>
      </w:r>
      <m:oMath>
        <m:f>
          <m:fPr>
            <m:ctrlPr>
              <w:rPr>
                <w:rFonts w:ascii="Cambria Math" w:eastAsiaTheme="minorEastAsia" w:hAnsi="Cambria Math"/>
                <w:i/>
                <w:color w:val="FF0000"/>
              </w:rPr>
            </m:ctrlPr>
          </m:fPr>
          <m:num>
            <m:r>
              <w:rPr>
                <w:rFonts w:ascii="Cambria Math" w:eastAsiaTheme="minorEastAsia" w:hAnsi="Cambria Math"/>
                <w:color w:val="FF0000"/>
              </w:rPr>
              <m:t>1</m:t>
            </m:r>
          </m:num>
          <m:den>
            <m:r>
              <w:rPr>
                <w:rFonts w:ascii="Cambria Math" w:eastAsiaTheme="minorEastAsia" w:hAnsi="Cambria Math"/>
                <w:color w:val="FF0000"/>
              </w:rPr>
              <m:t>33</m:t>
            </m:r>
          </m:den>
        </m:f>
      </m:oMath>
      <w:r w:rsidR="00B14E8C" w:rsidRPr="001E1888">
        <w:rPr>
          <w:rFonts w:eastAsiaTheme="minorEastAsia"/>
          <w:color w:val="FF0000"/>
        </w:rPr>
        <w:t>+</w:t>
      </w:r>
      <m:oMath>
        <m:f>
          <m:fPr>
            <m:ctrlPr>
              <w:rPr>
                <w:rFonts w:ascii="Cambria Math" w:eastAsiaTheme="minorEastAsia" w:hAnsi="Cambria Math"/>
                <w:i/>
                <w:color w:val="FF0000"/>
              </w:rPr>
            </m:ctrlPr>
          </m:fPr>
          <m:num>
            <m:r>
              <w:rPr>
                <w:rFonts w:ascii="Cambria Math" w:eastAsiaTheme="minorEastAsia" w:hAnsi="Cambria Math"/>
                <w:color w:val="FF0000"/>
              </w:rPr>
              <m:t>1</m:t>
            </m:r>
          </m:num>
          <m:den>
            <m:r>
              <w:rPr>
                <w:rFonts w:ascii="Cambria Math" w:eastAsiaTheme="minorEastAsia" w:hAnsi="Cambria Math"/>
                <w:color w:val="FF0000"/>
              </w:rPr>
              <m:t>(-20.2)</m:t>
            </m:r>
          </m:den>
        </m:f>
      </m:oMath>
      <w:r w:rsidR="00B14E8C" w:rsidRPr="001E1888">
        <w:rPr>
          <w:rFonts w:eastAsiaTheme="minorEastAsia"/>
          <w:color w:val="FF0000"/>
        </w:rPr>
        <w:t xml:space="preserve"> = </w:t>
      </w:r>
      <m:oMath>
        <m:r>
          <w:rPr>
            <w:rFonts w:ascii="Cambria Math" w:eastAsiaTheme="minorEastAsia" w:hAnsi="Cambria Math"/>
            <w:color w:val="FF0000"/>
          </w:rPr>
          <m:t>-</m:t>
        </m:r>
        <m:f>
          <m:fPr>
            <m:ctrlPr>
              <w:rPr>
                <w:rFonts w:ascii="Cambria Math" w:eastAsiaTheme="minorEastAsia" w:hAnsi="Cambria Math"/>
                <w:i/>
                <w:color w:val="FF0000"/>
              </w:rPr>
            </m:ctrlPr>
          </m:fPr>
          <m:num>
            <m:r>
              <w:rPr>
                <w:rFonts w:ascii="Cambria Math" w:eastAsiaTheme="minorEastAsia" w:hAnsi="Cambria Math"/>
                <w:color w:val="FF0000"/>
              </w:rPr>
              <m:t>64</m:t>
            </m:r>
          </m:num>
          <m:den>
            <m:r>
              <w:rPr>
                <w:rFonts w:ascii="Cambria Math" w:eastAsiaTheme="minorEastAsia" w:hAnsi="Cambria Math"/>
                <w:color w:val="FF0000"/>
              </w:rPr>
              <m:t>3333</m:t>
            </m:r>
          </m:den>
        </m:f>
      </m:oMath>
      <w:r w:rsidR="00B14E8C" w:rsidRPr="001E1888">
        <w:rPr>
          <w:rFonts w:eastAsiaTheme="minorEastAsia"/>
          <w:color w:val="FF0000"/>
        </w:rPr>
        <w:t xml:space="preserve">  Then, </w:t>
      </w:r>
      <w:r w:rsidR="00B14E8C" w:rsidRPr="001E1888">
        <w:rPr>
          <w:rFonts w:eastAsiaTheme="minorEastAsia"/>
          <w:b/>
          <w:bCs/>
          <w:color w:val="FF0000"/>
        </w:rPr>
        <w:t>f =</w:t>
      </w:r>
      <m:oMath>
        <m:r>
          <m:rPr>
            <m:sty m:val="bi"/>
          </m:rPr>
          <w:rPr>
            <w:rFonts w:ascii="Cambria Math" w:eastAsiaTheme="minorEastAsia" w:hAnsi="Cambria Math"/>
            <w:color w:val="FF0000"/>
          </w:rPr>
          <m:t>-</m:t>
        </m:r>
        <m:f>
          <m:fPr>
            <m:ctrlPr>
              <w:rPr>
                <w:rFonts w:ascii="Cambria Math" w:eastAsiaTheme="minorEastAsia" w:hAnsi="Cambria Math"/>
                <w:b/>
                <w:bCs/>
                <w:i/>
                <w:color w:val="FF0000"/>
              </w:rPr>
            </m:ctrlPr>
          </m:fPr>
          <m:num>
            <m:r>
              <m:rPr>
                <m:sty m:val="bi"/>
              </m:rPr>
              <w:rPr>
                <w:rFonts w:ascii="Cambria Math" w:eastAsiaTheme="minorEastAsia" w:hAnsi="Cambria Math"/>
                <w:color w:val="FF0000"/>
              </w:rPr>
              <m:t>3333</m:t>
            </m:r>
          </m:num>
          <m:den>
            <m:r>
              <m:rPr>
                <m:sty m:val="bi"/>
              </m:rPr>
              <w:rPr>
                <w:rFonts w:ascii="Cambria Math" w:eastAsiaTheme="minorEastAsia" w:hAnsi="Cambria Math"/>
                <w:color w:val="FF0000"/>
              </w:rPr>
              <m:t>64</m:t>
            </m:r>
          </m:den>
        </m:f>
      </m:oMath>
      <w:r w:rsidR="00B14E8C">
        <w:rPr>
          <w:rFonts w:eastAsiaTheme="minorEastAsia"/>
          <w:b/>
          <w:bCs/>
          <w:color w:val="FF0000"/>
        </w:rPr>
        <w:t xml:space="preserve"> cm =</w:t>
      </w:r>
      <w:r w:rsidR="00073A29">
        <w:rPr>
          <w:rFonts w:eastAsiaTheme="minorEastAsia"/>
          <w:b/>
          <w:bCs/>
          <w:color w:val="FF0000"/>
        </w:rPr>
        <w:t>-</w:t>
      </w:r>
      <w:r w:rsidR="00B14E8C">
        <w:rPr>
          <w:rFonts w:eastAsiaTheme="minorEastAsia"/>
          <w:b/>
          <w:bCs/>
          <w:color w:val="FF0000"/>
        </w:rPr>
        <w:t>52.08</w:t>
      </w:r>
      <w:r w:rsidR="00B14E8C" w:rsidRPr="001E1888">
        <w:rPr>
          <w:rFonts w:eastAsiaTheme="minorEastAsia"/>
          <w:b/>
          <w:bCs/>
          <w:color w:val="FF0000"/>
        </w:rPr>
        <w:t xml:space="preserve"> </w:t>
      </w:r>
      <w:proofErr w:type="gramStart"/>
      <w:r w:rsidR="00B14E8C" w:rsidRPr="001E1888">
        <w:rPr>
          <w:rFonts w:eastAsiaTheme="minorEastAsia"/>
          <w:b/>
          <w:bCs/>
          <w:color w:val="FF0000"/>
        </w:rPr>
        <w:t>cm</w:t>
      </w:r>
      <w:r w:rsidR="00B14E8C" w:rsidRPr="001E1888">
        <w:rPr>
          <w:rFonts w:eastAsiaTheme="minorEastAsia"/>
          <w:color w:val="FF0000"/>
        </w:rPr>
        <w:t xml:space="preserve">  and</w:t>
      </w:r>
      <w:proofErr w:type="gramEnd"/>
      <w:r w:rsidR="00B14E8C" w:rsidRPr="001E1888">
        <w:rPr>
          <w:rFonts w:eastAsiaTheme="minorEastAsia"/>
          <w:color w:val="FF0000"/>
        </w:rPr>
        <w:t xml:space="preserve"> </w:t>
      </w:r>
      <w:r w:rsidR="00B14E8C" w:rsidRPr="001E1888">
        <w:rPr>
          <w:rFonts w:eastAsiaTheme="minorEastAsia"/>
          <w:b/>
          <w:bCs/>
          <w:color w:val="FF0000"/>
        </w:rPr>
        <w:t xml:space="preserve">M  </w:t>
      </w:r>
      <m:oMath>
        <m:r>
          <m:rPr>
            <m:sty m:val="bi"/>
          </m:rPr>
          <w:rPr>
            <w:rFonts w:ascii="Cambria Math" w:hAnsi="Cambria Math"/>
            <w:color w:val="FF0000"/>
          </w:rPr>
          <m:t>=-</m:t>
        </m:r>
        <m:f>
          <m:fPr>
            <m:ctrlPr>
              <w:rPr>
                <w:rFonts w:ascii="Cambria Math" w:hAnsi="Cambria Math"/>
                <w:b/>
                <w:bCs/>
                <w:i/>
                <w:color w:val="FF0000"/>
              </w:rPr>
            </m:ctrlPr>
          </m:fPr>
          <m:num>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i</m:t>
                </m:r>
              </m:sub>
            </m:sSub>
          </m:num>
          <m:den>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o</m:t>
                </m:r>
              </m:sub>
            </m:sSub>
          </m:den>
        </m:f>
      </m:oMath>
      <w:r w:rsidR="00B14E8C" w:rsidRPr="001E1888">
        <w:rPr>
          <w:rFonts w:eastAsiaTheme="minorEastAsia"/>
          <w:b/>
          <w:bCs/>
          <w:color w:val="FF0000"/>
        </w:rPr>
        <w:t xml:space="preserve"> =-( </w:t>
      </w:r>
      <m:oMath>
        <m:f>
          <m:fPr>
            <m:ctrlPr>
              <w:rPr>
                <w:rFonts w:ascii="Cambria Math" w:eastAsiaTheme="minorEastAsia" w:hAnsi="Cambria Math"/>
                <w:b/>
                <w:bCs/>
                <w:i/>
                <w:color w:val="FF0000"/>
              </w:rPr>
            </m:ctrlPr>
          </m:fPr>
          <m:num>
            <m:r>
              <m:rPr>
                <m:sty m:val="bi"/>
              </m:rPr>
              <w:rPr>
                <w:rFonts w:ascii="Cambria Math" w:eastAsiaTheme="minorEastAsia" w:hAnsi="Cambria Math"/>
                <w:color w:val="FF0000"/>
              </w:rPr>
              <m:t>-20.2</m:t>
            </m:r>
          </m:num>
          <m:den>
            <m:r>
              <m:rPr>
                <m:sty m:val="bi"/>
              </m:rPr>
              <w:rPr>
                <w:rFonts w:ascii="Cambria Math" w:eastAsiaTheme="minorEastAsia" w:hAnsi="Cambria Math"/>
                <w:color w:val="FF0000"/>
              </w:rPr>
              <m:t>33</m:t>
            </m:r>
          </m:den>
        </m:f>
      </m:oMath>
      <w:r w:rsidR="00B14E8C" w:rsidRPr="001E1888">
        <w:rPr>
          <w:rFonts w:eastAsiaTheme="minorEastAsia"/>
          <w:b/>
          <w:bCs/>
          <w:color w:val="FF0000"/>
        </w:rPr>
        <w:t xml:space="preserve">) = </w:t>
      </w:r>
      <w:r w:rsidR="00B14E8C">
        <w:rPr>
          <w:rFonts w:eastAsiaTheme="minorEastAsia"/>
          <w:b/>
          <w:bCs/>
          <w:color w:val="FF0000"/>
        </w:rPr>
        <w:t>0.612</w:t>
      </w:r>
      <w:r w:rsidR="00B14E8C" w:rsidRPr="001E1888">
        <w:rPr>
          <w:rFonts w:eastAsiaTheme="minorEastAsia"/>
          <w:color w:val="FF0000"/>
        </w:rPr>
        <w:t xml:space="preserve"> , image is </w:t>
      </w:r>
      <w:r w:rsidR="00B14E8C">
        <w:rPr>
          <w:rFonts w:eastAsiaTheme="minorEastAsia"/>
          <w:color w:val="FF0000"/>
        </w:rPr>
        <w:t>smaller</w:t>
      </w:r>
      <w:r w:rsidR="00B14E8C" w:rsidRPr="001E1888">
        <w:rPr>
          <w:rFonts w:eastAsiaTheme="minorEastAsia"/>
          <w:color w:val="FF0000"/>
        </w:rPr>
        <w:t xml:space="preserve"> and  upright</w:t>
      </w:r>
    </w:p>
    <w:p w:rsidR="00B14E8C" w:rsidRPr="001E1888" w:rsidRDefault="00B14E8C" w:rsidP="00B14E8C">
      <w:pPr>
        <w:rPr>
          <w:color w:val="FF0000"/>
        </w:rPr>
      </w:pPr>
      <w:r w:rsidRPr="001E1888">
        <w:rPr>
          <w:color w:val="FF0000"/>
        </w:rPr>
        <w:t xml:space="preserve">(ii) </w:t>
      </w:r>
      <w:proofErr w:type="gramStart"/>
      <w:r w:rsidRPr="001E1888">
        <w:rPr>
          <w:color w:val="FF0000"/>
        </w:rPr>
        <w:t>d</w:t>
      </w:r>
      <w:r w:rsidRPr="001E1888">
        <w:rPr>
          <w:color w:val="FF0000"/>
          <w:vertAlign w:val="subscript"/>
        </w:rPr>
        <w:t>o</w:t>
      </w:r>
      <w:proofErr w:type="gramEnd"/>
      <w:r w:rsidRPr="001E1888">
        <w:rPr>
          <w:color w:val="FF0000"/>
        </w:rPr>
        <w:t xml:space="preserve"> =</w:t>
      </w:r>
      <w:r>
        <w:rPr>
          <w:color w:val="FF0000"/>
        </w:rPr>
        <w:t>30</w:t>
      </w:r>
      <w:r w:rsidRPr="001E1888">
        <w:rPr>
          <w:color w:val="FF0000"/>
        </w:rPr>
        <w:t xml:space="preserve"> cm  and  d</w:t>
      </w:r>
      <w:r w:rsidRPr="001E1888">
        <w:rPr>
          <w:color w:val="FF0000"/>
          <w:vertAlign w:val="subscript"/>
        </w:rPr>
        <w:t>i</w:t>
      </w:r>
      <w:r>
        <w:rPr>
          <w:color w:val="FF0000"/>
        </w:rPr>
        <w:t xml:space="preserve"> = -13.0</w:t>
      </w:r>
      <w:r w:rsidRPr="001E1888">
        <w:rPr>
          <w:color w:val="FF0000"/>
        </w:rPr>
        <w:t xml:space="preserve"> cm </w:t>
      </w:r>
    </w:p>
    <w:p w:rsidR="00B14E8C" w:rsidRPr="001E1888" w:rsidRDefault="0081400E" w:rsidP="00B14E8C">
      <w:pPr>
        <w:rPr>
          <w:rFonts w:eastAsiaTheme="minorEastAsia"/>
          <w:b/>
          <w:bCs/>
          <w:color w:val="FF0000"/>
        </w:rPr>
      </w:pPr>
      <m:oMath>
        <m:f>
          <m:fPr>
            <m:ctrlPr>
              <w:rPr>
                <w:rFonts w:ascii="Cambria Math" w:hAnsi="Cambria Math"/>
                <w:i/>
                <w:color w:val="FF0000"/>
              </w:rPr>
            </m:ctrlPr>
          </m:fPr>
          <m:num>
            <m:r>
              <w:rPr>
                <w:rFonts w:ascii="Cambria Math" w:hAnsi="Cambria Math"/>
                <w:color w:val="FF0000"/>
              </w:rPr>
              <m:t>1</m:t>
            </m:r>
          </m:num>
          <m:den>
            <m:r>
              <w:rPr>
                <w:rFonts w:ascii="Cambria Math" w:hAnsi="Cambria Math"/>
                <w:color w:val="FF0000"/>
              </w:rPr>
              <m:t>f</m:t>
            </m:r>
          </m:den>
        </m:f>
      </m:oMath>
      <w:r w:rsidR="00B14E8C" w:rsidRPr="001E1888">
        <w:rPr>
          <w:rFonts w:eastAsiaTheme="minorEastAsia"/>
          <w:color w:val="FF0000"/>
        </w:rPr>
        <w:t xml:space="preserve"> = </w:t>
      </w:r>
      <m:oMath>
        <m:f>
          <m:fPr>
            <m:ctrlPr>
              <w:rPr>
                <w:rFonts w:ascii="Cambria Math" w:eastAsiaTheme="minorEastAsia" w:hAnsi="Cambria Math"/>
                <w:i/>
                <w:color w:val="FF0000"/>
              </w:rPr>
            </m:ctrlPr>
          </m:fPr>
          <m:num>
            <m:r>
              <w:rPr>
                <w:rFonts w:ascii="Cambria Math" w:eastAsiaTheme="minorEastAsia" w:hAnsi="Cambria Math"/>
                <w:color w:val="FF0000"/>
              </w:rPr>
              <m:t>1</m:t>
            </m:r>
          </m:num>
          <m:den>
            <m:sSub>
              <m:sSubPr>
                <m:ctrlPr>
                  <w:rPr>
                    <w:rFonts w:ascii="Cambria Math" w:eastAsiaTheme="minorEastAsia" w:hAnsi="Cambria Math"/>
                    <w:i/>
                    <w:color w:val="FF0000"/>
                  </w:rPr>
                </m:ctrlPr>
              </m:sSubPr>
              <m:e>
                <m:r>
                  <w:rPr>
                    <w:rFonts w:ascii="Cambria Math" w:eastAsiaTheme="minorEastAsia" w:hAnsi="Cambria Math"/>
                    <w:color w:val="FF0000"/>
                  </w:rPr>
                  <m:t>d</m:t>
                </m:r>
              </m:e>
              <m:sub>
                <m:r>
                  <w:rPr>
                    <w:rFonts w:ascii="Cambria Math" w:eastAsiaTheme="minorEastAsia" w:hAnsi="Cambria Math"/>
                    <w:color w:val="FF0000"/>
                  </w:rPr>
                  <m:t>0</m:t>
                </m:r>
              </m:sub>
            </m:sSub>
          </m:den>
        </m:f>
      </m:oMath>
      <w:r w:rsidR="00B14E8C" w:rsidRPr="001E1888">
        <w:rPr>
          <w:rFonts w:eastAsiaTheme="minorEastAsia"/>
          <w:color w:val="FF0000"/>
        </w:rPr>
        <w:t xml:space="preserve"> +</w:t>
      </w:r>
      <m:oMath>
        <m:f>
          <m:fPr>
            <m:ctrlPr>
              <w:rPr>
                <w:rFonts w:ascii="Cambria Math" w:eastAsiaTheme="minorEastAsia" w:hAnsi="Cambria Math"/>
                <w:i/>
                <w:color w:val="FF0000"/>
              </w:rPr>
            </m:ctrlPr>
          </m:fPr>
          <m:num>
            <m:r>
              <w:rPr>
                <w:rFonts w:ascii="Cambria Math" w:eastAsiaTheme="minorEastAsia" w:hAnsi="Cambria Math"/>
                <w:color w:val="FF0000"/>
              </w:rPr>
              <m:t>1</m:t>
            </m:r>
          </m:num>
          <m:den>
            <m:sSub>
              <m:sSubPr>
                <m:ctrlPr>
                  <w:rPr>
                    <w:rFonts w:ascii="Cambria Math" w:eastAsiaTheme="minorEastAsia" w:hAnsi="Cambria Math"/>
                    <w:i/>
                    <w:color w:val="FF0000"/>
                  </w:rPr>
                </m:ctrlPr>
              </m:sSubPr>
              <m:e>
                <m:r>
                  <w:rPr>
                    <w:rFonts w:ascii="Cambria Math" w:eastAsiaTheme="minorEastAsia" w:hAnsi="Cambria Math"/>
                    <w:color w:val="FF0000"/>
                  </w:rPr>
                  <m:t>d</m:t>
                </m:r>
              </m:e>
              <m:sub>
                <m:r>
                  <w:rPr>
                    <w:rFonts w:ascii="Cambria Math" w:eastAsiaTheme="minorEastAsia" w:hAnsi="Cambria Math"/>
                    <w:color w:val="FF0000"/>
                  </w:rPr>
                  <m:t>i</m:t>
                </m:r>
              </m:sub>
            </m:sSub>
          </m:den>
        </m:f>
      </m:oMath>
      <w:r w:rsidR="00B14E8C" w:rsidRPr="001E1888">
        <w:rPr>
          <w:rFonts w:eastAsiaTheme="minorEastAsia"/>
          <w:color w:val="FF0000"/>
        </w:rPr>
        <w:t xml:space="preserve"> = </w:t>
      </w:r>
      <m:oMath>
        <m:f>
          <m:fPr>
            <m:ctrlPr>
              <w:rPr>
                <w:rFonts w:ascii="Cambria Math" w:eastAsiaTheme="minorEastAsia" w:hAnsi="Cambria Math"/>
                <w:i/>
                <w:color w:val="FF0000"/>
              </w:rPr>
            </m:ctrlPr>
          </m:fPr>
          <m:num>
            <m:r>
              <w:rPr>
                <w:rFonts w:ascii="Cambria Math" w:eastAsiaTheme="minorEastAsia" w:hAnsi="Cambria Math"/>
                <w:color w:val="FF0000"/>
              </w:rPr>
              <m:t>1</m:t>
            </m:r>
          </m:num>
          <m:den>
            <m:r>
              <w:rPr>
                <w:rFonts w:ascii="Cambria Math" w:eastAsiaTheme="minorEastAsia" w:hAnsi="Cambria Math"/>
                <w:color w:val="FF0000"/>
              </w:rPr>
              <m:t>30</m:t>
            </m:r>
          </m:den>
        </m:f>
      </m:oMath>
      <w:r w:rsidR="00B14E8C" w:rsidRPr="001E1888">
        <w:rPr>
          <w:rFonts w:eastAsiaTheme="minorEastAsia"/>
          <w:color w:val="FF0000"/>
        </w:rPr>
        <w:t>+</w:t>
      </w:r>
      <m:oMath>
        <m:f>
          <m:fPr>
            <m:ctrlPr>
              <w:rPr>
                <w:rFonts w:ascii="Cambria Math" w:eastAsiaTheme="minorEastAsia" w:hAnsi="Cambria Math"/>
                <w:i/>
                <w:color w:val="FF0000"/>
              </w:rPr>
            </m:ctrlPr>
          </m:fPr>
          <m:num>
            <m:r>
              <w:rPr>
                <w:rFonts w:ascii="Cambria Math" w:eastAsiaTheme="minorEastAsia" w:hAnsi="Cambria Math"/>
                <w:color w:val="FF0000"/>
              </w:rPr>
              <m:t>1</m:t>
            </m:r>
          </m:num>
          <m:den>
            <m:r>
              <w:rPr>
                <w:rFonts w:ascii="Cambria Math" w:eastAsiaTheme="minorEastAsia" w:hAnsi="Cambria Math"/>
                <w:color w:val="FF0000"/>
              </w:rPr>
              <m:t>(-13.0)</m:t>
            </m:r>
          </m:den>
        </m:f>
      </m:oMath>
      <w:r w:rsidR="00B14E8C" w:rsidRPr="001E1888">
        <w:rPr>
          <w:rFonts w:eastAsiaTheme="minorEastAsia"/>
          <w:color w:val="FF0000"/>
        </w:rPr>
        <w:t xml:space="preserve"> =</w:t>
      </w:r>
      <w:r w:rsidR="00B14E8C">
        <w:rPr>
          <w:rFonts w:eastAsiaTheme="minorEastAsia"/>
          <w:color w:val="FF0000"/>
        </w:rPr>
        <w:t>-</w:t>
      </w:r>
      <w:r w:rsidR="00B14E8C" w:rsidRPr="001E1888">
        <w:rPr>
          <w:rFonts w:eastAsiaTheme="minorEastAsia"/>
          <w:color w:val="FF0000"/>
        </w:rPr>
        <w:t xml:space="preserve"> </w:t>
      </w:r>
      <m:oMath>
        <m:f>
          <m:fPr>
            <m:ctrlPr>
              <w:rPr>
                <w:rFonts w:ascii="Cambria Math" w:eastAsiaTheme="minorEastAsia" w:hAnsi="Cambria Math"/>
                <w:i/>
                <w:color w:val="FF0000"/>
              </w:rPr>
            </m:ctrlPr>
          </m:fPr>
          <m:num>
            <m:r>
              <w:rPr>
                <w:rFonts w:ascii="Cambria Math" w:eastAsiaTheme="minorEastAsia" w:hAnsi="Cambria Math"/>
                <w:color w:val="FF0000"/>
              </w:rPr>
              <m:t>17</m:t>
            </m:r>
          </m:num>
          <m:den>
            <m:r>
              <w:rPr>
                <w:rFonts w:ascii="Cambria Math" w:eastAsiaTheme="minorEastAsia" w:hAnsi="Cambria Math"/>
                <w:color w:val="FF0000"/>
              </w:rPr>
              <m:t>390</m:t>
            </m:r>
          </m:den>
        </m:f>
      </m:oMath>
      <w:r w:rsidR="00B14E8C" w:rsidRPr="001E1888">
        <w:rPr>
          <w:rFonts w:eastAsiaTheme="minorEastAsia"/>
          <w:color w:val="FF0000"/>
        </w:rPr>
        <w:t xml:space="preserve"> Then, </w:t>
      </w:r>
      <w:r w:rsidR="00B14E8C" w:rsidRPr="001E1888">
        <w:rPr>
          <w:rFonts w:eastAsiaTheme="minorEastAsia"/>
          <w:b/>
          <w:bCs/>
          <w:color w:val="FF0000"/>
        </w:rPr>
        <w:t xml:space="preserve">f= </w:t>
      </w:r>
      <m:oMath>
        <m:r>
          <m:rPr>
            <m:sty m:val="bi"/>
          </m:rPr>
          <w:rPr>
            <w:rFonts w:ascii="Cambria Math" w:eastAsiaTheme="minorEastAsia" w:hAnsi="Cambria Math"/>
            <w:color w:val="FF0000"/>
          </w:rPr>
          <m:t>-</m:t>
        </m:r>
        <m:f>
          <m:fPr>
            <m:ctrlPr>
              <w:rPr>
                <w:rFonts w:ascii="Cambria Math" w:eastAsiaTheme="minorEastAsia" w:hAnsi="Cambria Math"/>
                <w:b/>
                <w:bCs/>
                <w:i/>
                <w:color w:val="FF0000"/>
              </w:rPr>
            </m:ctrlPr>
          </m:fPr>
          <m:num>
            <m:r>
              <m:rPr>
                <m:sty m:val="bi"/>
              </m:rPr>
              <w:rPr>
                <w:rFonts w:ascii="Cambria Math" w:eastAsiaTheme="minorEastAsia" w:hAnsi="Cambria Math"/>
                <w:color w:val="FF0000"/>
              </w:rPr>
              <m:t>390</m:t>
            </m:r>
          </m:num>
          <m:den>
            <m:r>
              <m:rPr>
                <m:sty m:val="bi"/>
              </m:rPr>
              <w:rPr>
                <w:rFonts w:ascii="Cambria Math" w:eastAsiaTheme="minorEastAsia" w:hAnsi="Cambria Math"/>
                <w:color w:val="FF0000"/>
              </w:rPr>
              <m:t>17</m:t>
            </m:r>
          </m:den>
        </m:f>
      </m:oMath>
      <w:r w:rsidR="00B14E8C">
        <w:rPr>
          <w:rFonts w:eastAsiaTheme="minorEastAsia"/>
          <w:b/>
          <w:bCs/>
          <w:color w:val="FF0000"/>
        </w:rPr>
        <w:t xml:space="preserve"> cm =-22.94</w:t>
      </w:r>
      <w:r w:rsidR="00B14E8C" w:rsidRPr="001E1888">
        <w:rPr>
          <w:rFonts w:eastAsiaTheme="minorEastAsia"/>
          <w:b/>
          <w:bCs/>
          <w:color w:val="FF0000"/>
        </w:rPr>
        <w:t xml:space="preserve"> cm </w:t>
      </w:r>
      <w:r w:rsidR="00B14E8C" w:rsidRPr="001E1888">
        <w:rPr>
          <w:rFonts w:eastAsiaTheme="minorEastAsia"/>
          <w:color w:val="FF0000"/>
        </w:rPr>
        <w:t xml:space="preserve">and </w:t>
      </w:r>
      <w:r w:rsidR="00B14E8C" w:rsidRPr="001E1888">
        <w:rPr>
          <w:rFonts w:eastAsiaTheme="minorEastAsia"/>
          <w:b/>
          <w:bCs/>
          <w:color w:val="FF0000"/>
        </w:rPr>
        <w:t>M=</w:t>
      </w:r>
      <m:oMath>
        <m:r>
          <m:rPr>
            <m:sty m:val="bi"/>
          </m:rPr>
          <w:rPr>
            <w:rFonts w:ascii="Cambria Math" w:hAnsi="Cambria Math"/>
            <w:color w:val="FF0000"/>
          </w:rPr>
          <m:t>-</m:t>
        </m:r>
        <m:f>
          <m:fPr>
            <m:ctrlPr>
              <w:rPr>
                <w:rFonts w:ascii="Cambria Math" w:hAnsi="Cambria Math"/>
                <w:b/>
                <w:bCs/>
                <w:i/>
                <w:color w:val="FF0000"/>
              </w:rPr>
            </m:ctrlPr>
          </m:fPr>
          <m:num>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i</m:t>
                </m:r>
              </m:sub>
            </m:sSub>
          </m:num>
          <m:den>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o</m:t>
                </m:r>
              </m:sub>
            </m:sSub>
          </m:den>
        </m:f>
      </m:oMath>
      <w:r w:rsidR="00B14E8C" w:rsidRPr="001E1888">
        <w:rPr>
          <w:rFonts w:eastAsiaTheme="minorEastAsia"/>
          <w:b/>
          <w:bCs/>
          <w:color w:val="FF0000"/>
        </w:rPr>
        <w:t xml:space="preserve"> =-( </w:t>
      </w:r>
      <m:oMath>
        <m:f>
          <m:fPr>
            <m:ctrlPr>
              <w:rPr>
                <w:rFonts w:ascii="Cambria Math" w:eastAsiaTheme="minorEastAsia" w:hAnsi="Cambria Math"/>
                <w:b/>
                <w:bCs/>
                <w:i/>
                <w:color w:val="FF0000"/>
              </w:rPr>
            </m:ctrlPr>
          </m:fPr>
          <m:num>
            <m:r>
              <m:rPr>
                <m:sty m:val="bi"/>
              </m:rPr>
              <w:rPr>
                <w:rFonts w:ascii="Cambria Math" w:eastAsiaTheme="minorEastAsia" w:hAnsi="Cambria Math"/>
                <w:color w:val="FF0000"/>
              </w:rPr>
              <m:t>-13</m:t>
            </m:r>
          </m:num>
          <m:den>
            <m:r>
              <m:rPr>
                <m:sty m:val="bi"/>
              </m:rPr>
              <w:rPr>
                <w:rFonts w:ascii="Cambria Math" w:eastAsiaTheme="minorEastAsia" w:hAnsi="Cambria Math"/>
                <w:color w:val="FF0000"/>
              </w:rPr>
              <m:t>30</m:t>
            </m:r>
          </m:den>
        </m:f>
      </m:oMath>
      <w:r w:rsidR="00B14E8C" w:rsidRPr="001E1888">
        <w:rPr>
          <w:rFonts w:eastAsiaTheme="minorEastAsia"/>
          <w:b/>
          <w:bCs/>
          <w:color w:val="FF0000"/>
        </w:rPr>
        <w:t>)</w:t>
      </w:r>
      <w:r w:rsidR="00073A29">
        <w:rPr>
          <w:rFonts w:eastAsiaTheme="minorEastAsia"/>
          <w:b/>
          <w:bCs/>
          <w:color w:val="FF0000"/>
        </w:rPr>
        <w:t xml:space="preserve"> = 0.433</w:t>
      </w:r>
      <w:r w:rsidR="00B14E8C" w:rsidRPr="001E1888">
        <w:rPr>
          <w:rFonts w:eastAsiaTheme="minorEastAsia"/>
          <w:b/>
          <w:bCs/>
          <w:color w:val="FF0000"/>
        </w:rPr>
        <w:t xml:space="preserve">, </w:t>
      </w:r>
      <w:r w:rsidR="00073A29">
        <w:rPr>
          <w:rFonts w:eastAsiaTheme="minorEastAsia"/>
          <w:b/>
          <w:bCs/>
          <w:color w:val="FF0000"/>
        </w:rPr>
        <w:t>image is smaller and upright</w:t>
      </w:r>
    </w:p>
    <w:p w:rsidR="00B14E8C" w:rsidRPr="001E1888" w:rsidRDefault="00B14E8C" w:rsidP="00B14E8C">
      <w:pPr>
        <w:rPr>
          <w:rFonts w:eastAsiaTheme="minorEastAsia"/>
          <w:color w:val="FF0000"/>
        </w:rPr>
      </w:pPr>
      <w:r w:rsidRPr="001E1888">
        <w:rPr>
          <w:rFonts w:eastAsiaTheme="minorEastAsia"/>
          <w:b/>
          <w:bCs/>
          <w:color w:val="FF0000"/>
        </w:rPr>
        <w:t xml:space="preserve">(iii) </w:t>
      </w:r>
      <w:proofErr w:type="gramStart"/>
      <w:r w:rsidRPr="001E1888">
        <w:rPr>
          <w:rFonts w:eastAsiaTheme="minorEastAsia"/>
          <w:color w:val="FF0000"/>
        </w:rPr>
        <w:t>d</w:t>
      </w:r>
      <w:r w:rsidRPr="001E1888">
        <w:rPr>
          <w:rFonts w:eastAsiaTheme="minorEastAsia"/>
          <w:color w:val="FF0000"/>
          <w:vertAlign w:val="subscript"/>
        </w:rPr>
        <w:t>o</w:t>
      </w:r>
      <w:proofErr w:type="gramEnd"/>
      <w:r w:rsidR="00073A29">
        <w:rPr>
          <w:rFonts w:eastAsiaTheme="minorEastAsia"/>
          <w:color w:val="FF0000"/>
        </w:rPr>
        <w:t xml:space="preserve"> = 25</w:t>
      </w:r>
      <w:r w:rsidRPr="001E1888">
        <w:rPr>
          <w:rFonts w:eastAsiaTheme="minorEastAsia"/>
          <w:color w:val="FF0000"/>
        </w:rPr>
        <w:t xml:space="preserve"> cm , d</w:t>
      </w:r>
      <w:r w:rsidRPr="001E1888">
        <w:rPr>
          <w:rFonts w:eastAsiaTheme="minorEastAsia"/>
          <w:color w:val="FF0000"/>
          <w:vertAlign w:val="subscript"/>
        </w:rPr>
        <w:t>i</w:t>
      </w:r>
      <w:r>
        <w:rPr>
          <w:rFonts w:eastAsiaTheme="minorEastAsia"/>
          <w:color w:val="FF0000"/>
        </w:rPr>
        <w:t xml:space="preserve"> =</w:t>
      </w:r>
      <w:r w:rsidR="00073A29">
        <w:rPr>
          <w:rFonts w:eastAsiaTheme="minorEastAsia"/>
          <w:color w:val="FF0000"/>
        </w:rPr>
        <w:t>-8.1</w:t>
      </w:r>
      <w:r>
        <w:rPr>
          <w:rFonts w:eastAsiaTheme="minorEastAsia"/>
          <w:color w:val="FF0000"/>
        </w:rPr>
        <w:t xml:space="preserve"> </w:t>
      </w:r>
      <w:r w:rsidRPr="001E1888">
        <w:rPr>
          <w:rFonts w:eastAsiaTheme="minorEastAsia"/>
          <w:color w:val="FF0000"/>
        </w:rPr>
        <w:t xml:space="preserve"> cm </w:t>
      </w:r>
    </w:p>
    <w:p w:rsidR="00B14E8C" w:rsidRPr="001E1888" w:rsidRDefault="0081400E" w:rsidP="00B14E8C">
      <w:pPr>
        <w:rPr>
          <w:b/>
          <w:bCs/>
          <w:color w:val="FF0000"/>
        </w:rPr>
      </w:pPr>
      <m:oMath>
        <m:f>
          <m:fPr>
            <m:ctrlPr>
              <w:rPr>
                <w:rFonts w:ascii="Cambria Math" w:hAnsi="Cambria Math"/>
                <w:i/>
                <w:color w:val="FF0000"/>
              </w:rPr>
            </m:ctrlPr>
          </m:fPr>
          <m:num>
            <m:r>
              <w:rPr>
                <w:rFonts w:ascii="Cambria Math" w:hAnsi="Cambria Math"/>
                <w:color w:val="FF0000"/>
              </w:rPr>
              <m:t>1</m:t>
            </m:r>
          </m:num>
          <m:den>
            <m:r>
              <w:rPr>
                <w:rFonts w:ascii="Cambria Math" w:hAnsi="Cambria Math"/>
                <w:color w:val="FF0000"/>
              </w:rPr>
              <m:t>f</m:t>
            </m:r>
          </m:den>
        </m:f>
      </m:oMath>
      <w:r w:rsidR="00B14E8C" w:rsidRPr="001E1888">
        <w:rPr>
          <w:color w:val="FF0000"/>
        </w:rPr>
        <w:t xml:space="preserve"> = </w:t>
      </w:r>
      <m:oMath>
        <m:f>
          <m:fPr>
            <m:ctrlPr>
              <w:rPr>
                <w:rFonts w:ascii="Cambria Math" w:hAnsi="Cambria Math"/>
                <w:i/>
                <w:color w:val="FF0000"/>
              </w:rPr>
            </m:ctrlPr>
          </m:fPr>
          <m:num>
            <m:r>
              <w:rPr>
                <w:rFonts w:ascii="Cambria Math" w:hAnsi="Cambria Math"/>
                <w:color w:val="FF0000"/>
              </w:rPr>
              <m:t>1</m:t>
            </m:r>
          </m:num>
          <m:den>
            <m:sSub>
              <m:sSubPr>
                <m:ctrlPr>
                  <w:rPr>
                    <w:rFonts w:ascii="Cambria Math" w:hAnsi="Cambria Math"/>
                    <w:i/>
                    <w:color w:val="FF0000"/>
                  </w:rPr>
                </m:ctrlPr>
              </m:sSubPr>
              <m:e>
                <m:r>
                  <w:rPr>
                    <w:rFonts w:ascii="Cambria Math" w:hAnsi="Cambria Math"/>
                    <w:color w:val="FF0000"/>
                  </w:rPr>
                  <m:t>d</m:t>
                </m:r>
              </m:e>
              <m:sub>
                <m:r>
                  <w:rPr>
                    <w:rFonts w:ascii="Cambria Math" w:hAnsi="Cambria Math"/>
                    <w:color w:val="FF0000"/>
                  </w:rPr>
                  <m:t>0</m:t>
                </m:r>
              </m:sub>
            </m:sSub>
          </m:den>
        </m:f>
      </m:oMath>
      <w:r w:rsidR="00B14E8C" w:rsidRPr="001E1888">
        <w:rPr>
          <w:color w:val="FF0000"/>
        </w:rPr>
        <w:t xml:space="preserve"> +</w:t>
      </w:r>
      <m:oMath>
        <m:f>
          <m:fPr>
            <m:ctrlPr>
              <w:rPr>
                <w:rFonts w:ascii="Cambria Math" w:hAnsi="Cambria Math"/>
                <w:i/>
                <w:color w:val="FF0000"/>
              </w:rPr>
            </m:ctrlPr>
          </m:fPr>
          <m:num>
            <m:r>
              <w:rPr>
                <w:rFonts w:ascii="Cambria Math" w:hAnsi="Cambria Math"/>
                <w:color w:val="FF0000"/>
              </w:rPr>
              <m:t>1</m:t>
            </m:r>
          </m:num>
          <m:den>
            <m:sSub>
              <m:sSubPr>
                <m:ctrlPr>
                  <w:rPr>
                    <w:rFonts w:ascii="Cambria Math" w:hAnsi="Cambria Math"/>
                    <w:i/>
                    <w:color w:val="FF0000"/>
                  </w:rPr>
                </m:ctrlPr>
              </m:sSubPr>
              <m:e>
                <m:r>
                  <w:rPr>
                    <w:rFonts w:ascii="Cambria Math" w:hAnsi="Cambria Math"/>
                    <w:color w:val="FF0000"/>
                  </w:rPr>
                  <m:t>d</m:t>
                </m:r>
              </m:e>
              <m:sub>
                <m:r>
                  <w:rPr>
                    <w:rFonts w:ascii="Cambria Math" w:hAnsi="Cambria Math"/>
                    <w:color w:val="FF0000"/>
                  </w:rPr>
                  <m:t>i</m:t>
                </m:r>
              </m:sub>
            </m:sSub>
          </m:den>
        </m:f>
      </m:oMath>
      <w:r w:rsidR="00B14E8C" w:rsidRPr="001E1888">
        <w:rPr>
          <w:color w:val="FF0000"/>
        </w:rPr>
        <w:t xml:space="preserve"> = </w:t>
      </w:r>
      <m:oMath>
        <m:f>
          <m:fPr>
            <m:ctrlPr>
              <w:rPr>
                <w:rFonts w:ascii="Cambria Math" w:hAnsi="Cambria Math"/>
                <w:i/>
                <w:color w:val="FF0000"/>
              </w:rPr>
            </m:ctrlPr>
          </m:fPr>
          <m:num>
            <m:r>
              <w:rPr>
                <w:rFonts w:ascii="Cambria Math" w:hAnsi="Cambria Math"/>
                <w:color w:val="FF0000"/>
              </w:rPr>
              <m:t>1</m:t>
            </m:r>
          </m:num>
          <m:den>
            <m:r>
              <w:rPr>
                <w:rFonts w:ascii="Cambria Math" w:hAnsi="Cambria Math"/>
                <w:color w:val="FF0000"/>
              </w:rPr>
              <m:t>25</m:t>
            </m:r>
          </m:den>
        </m:f>
      </m:oMath>
      <w:r w:rsidR="00B14E8C" w:rsidRPr="001E1888">
        <w:rPr>
          <w:color w:val="FF0000"/>
        </w:rPr>
        <w:t>+</w:t>
      </w:r>
      <m:oMath>
        <m:f>
          <m:fPr>
            <m:ctrlPr>
              <w:rPr>
                <w:rFonts w:ascii="Cambria Math" w:hAnsi="Cambria Math"/>
                <w:i/>
                <w:color w:val="FF0000"/>
              </w:rPr>
            </m:ctrlPr>
          </m:fPr>
          <m:num>
            <m:r>
              <w:rPr>
                <w:rFonts w:ascii="Cambria Math" w:hAnsi="Cambria Math"/>
                <w:color w:val="FF0000"/>
              </w:rPr>
              <m:t>1</m:t>
            </m:r>
          </m:num>
          <m:den>
            <m:r>
              <w:rPr>
                <w:rFonts w:ascii="Cambria Math" w:hAnsi="Cambria Math"/>
                <w:color w:val="FF0000"/>
              </w:rPr>
              <m:t>-8.1</m:t>
            </m:r>
          </m:den>
        </m:f>
      </m:oMath>
      <w:r w:rsidR="00B14E8C" w:rsidRPr="001E1888">
        <w:rPr>
          <w:color w:val="FF0000"/>
        </w:rPr>
        <w:t xml:space="preserve"> =</w:t>
      </w:r>
      <w:r w:rsidR="00073A29">
        <w:rPr>
          <w:color w:val="FF0000"/>
        </w:rPr>
        <w:t>-</w:t>
      </w:r>
      <w:r w:rsidR="00B14E8C" w:rsidRPr="001E1888">
        <w:rPr>
          <w:color w:val="FF0000"/>
        </w:rPr>
        <w:t xml:space="preserve"> </w:t>
      </w:r>
      <m:oMath>
        <m:f>
          <m:fPr>
            <m:ctrlPr>
              <w:rPr>
                <w:rFonts w:ascii="Cambria Math" w:hAnsi="Cambria Math"/>
                <w:i/>
                <w:color w:val="FF0000"/>
              </w:rPr>
            </m:ctrlPr>
          </m:fPr>
          <m:num>
            <m:r>
              <w:rPr>
                <w:rFonts w:ascii="Cambria Math" w:hAnsi="Cambria Math"/>
                <w:color w:val="FF0000"/>
              </w:rPr>
              <m:t>169</m:t>
            </m:r>
          </m:num>
          <m:den>
            <m:r>
              <w:rPr>
                <w:rFonts w:ascii="Cambria Math" w:hAnsi="Cambria Math"/>
                <w:color w:val="FF0000"/>
              </w:rPr>
              <m:t>2025</m:t>
            </m:r>
          </m:den>
        </m:f>
      </m:oMath>
      <w:r w:rsidR="00B14E8C" w:rsidRPr="001E1888">
        <w:rPr>
          <w:color w:val="FF0000"/>
        </w:rPr>
        <w:t xml:space="preserve"> Then, </w:t>
      </w:r>
      <w:r w:rsidR="00B14E8C" w:rsidRPr="001E1888">
        <w:rPr>
          <w:b/>
          <w:bCs/>
          <w:color w:val="FF0000"/>
        </w:rPr>
        <w:t xml:space="preserve">f= </w:t>
      </w:r>
      <m:oMath>
        <m:r>
          <m:rPr>
            <m:sty m:val="bi"/>
          </m:rPr>
          <w:rPr>
            <w:rFonts w:ascii="Cambria Math" w:hAnsi="Cambria Math"/>
            <w:color w:val="FF0000"/>
          </w:rPr>
          <m:t>-</m:t>
        </m:r>
        <m:f>
          <m:fPr>
            <m:ctrlPr>
              <w:rPr>
                <w:rFonts w:ascii="Cambria Math" w:hAnsi="Cambria Math"/>
                <w:b/>
                <w:bCs/>
                <w:i/>
                <w:color w:val="FF0000"/>
              </w:rPr>
            </m:ctrlPr>
          </m:fPr>
          <m:num>
            <m:r>
              <m:rPr>
                <m:sty m:val="bi"/>
              </m:rPr>
              <w:rPr>
                <w:rFonts w:ascii="Cambria Math" w:hAnsi="Cambria Math"/>
                <w:color w:val="FF0000"/>
              </w:rPr>
              <m:t>2025</m:t>
            </m:r>
          </m:num>
          <m:den>
            <m:r>
              <m:rPr>
                <m:sty m:val="bi"/>
              </m:rPr>
              <w:rPr>
                <w:rFonts w:ascii="Cambria Math" w:hAnsi="Cambria Math"/>
                <w:color w:val="FF0000"/>
              </w:rPr>
              <m:t>169</m:t>
            </m:r>
          </m:den>
        </m:f>
      </m:oMath>
      <w:r w:rsidR="00B14E8C">
        <w:rPr>
          <w:b/>
          <w:bCs/>
          <w:color w:val="FF0000"/>
        </w:rPr>
        <w:t xml:space="preserve"> cm =</w:t>
      </w:r>
      <w:r w:rsidR="00073A29">
        <w:rPr>
          <w:b/>
          <w:bCs/>
          <w:color w:val="FF0000"/>
        </w:rPr>
        <w:t>-11.</w:t>
      </w:r>
      <w:r w:rsidR="00B14E8C">
        <w:rPr>
          <w:b/>
          <w:bCs/>
          <w:color w:val="FF0000"/>
        </w:rPr>
        <w:t>9</w:t>
      </w:r>
      <w:r w:rsidR="00073A29">
        <w:rPr>
          <w:b/>
          <w:bCs/>
          <w:color w:val="FF0000"/>
        </w:rPr>
        <w:t>8</w:t>
      </w:r>
      <w:r w:rsidR="00B14E8C" w:rsidRPr="001E1888">
        <w:rPr>
          <w:b/>
          <w:bCs/>
          <w:color w:val="FF0000"/>
        </w:rPr>
        <w:t xml:space="preserve"> cm </w:t>
      </w:r>
      <w:r w:rsidR="00B14E8C" w:rsidRPr="001E1888">
        <w:rPr>
          <w:color w:val="FF0000"/>
        </w:rPr>
        <w:t xml:space="preserve">and </w:t>
      </w:r>
      <w:r w:rsidR="00B14E8C" w:rsidRPr="001E1888">
        <w:rPr>
          <w:b/>
          <w:bCs/>
          <w:color w:val="FF0000"/>
        </w:rPr>
        <w:t>M=</w:t>
      </w:r>
      <m:oMath>
        <m:r>
          <m:rPr>
            <m:sty m:val="bi"/>
          </m:rPr>
          <w:rPr>
            <w:rFonts w:ascii="Cambria Math" w:hAnsi="Cambria Math"/>
            <w:color w:val="FF0000"/>
          </w:rPr>
          <m:t>-</m:t>
        </m:r>
        <m:f>
          <m:fPr>
            <m:ctrlPr>
              <w:rPr>
                <w:rFonts w:ascii="Cambria Math" w:hAnsi="Cambria Math"/>
                <w:b/>
                <w:bCs/>
                <w:i/>
                <w:color w:val="FF0000"/>
              </w:rPr>
            </m:ctrlPr>
          </m:fPr>
          <m:num>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i</m:t>
                </m:r>
              </m:sub>
            </m:sSub>
          </m:num>
          <m:den>
            <m:sSub>
              <m:sSubPr>
                <m:ctrlPr>
                  <w:rPr>
                    <w:rFonts w:ascii="Cambria Math" w:hAnsi="Cambria Math"/>
                    <w:b/>
                    <w:bCs/>
                    <w:i/>
                    <w:color w:val="FF0000"/>
                  </w:rPr>
                </m:ctrlPr>
              </m:sSubPr>
              <m:e>
                <m:r>
                  <m:rPr>
                    <m:sty m:val="bi"/>
                  </m:rPr>
                  <w:rPr>
                    <w:rFonts w:ascii="Cambria Math" w:hAnsi="Cambria Math"/>
                    <w:color w:val="FF0000"/>
                  </w:rPr>
                  <m:t>d</m:t>
                </m:r>
              </m:e>
              <m:sub>
                <m:r>
                  <m:rPr>
                    <m:sty m:val="bi"/>
                  </m:rPr>
                  <w:rPr>
                    <w:rFonts w:ascii="Cambria Math" w:hAnsi="Cambria Math"/>
                    <w:color w:val="FF0000"/>
                  </w:rPr>
                  <m:t>o</m:t>
                </m:r>
              </m:sub>
            </m:sSub>
          </m:den>
        </m:f>
      </m:oMath>
      <w:r w:rsidR="00B14E8C" w:rsidRPr="001E1888">
        <w:rPr>
          <w:b/>
          <w:bCs/>
          <w:color w:val="FF0000"/>
        </w:rPr>
        <w:t xml:space="preserve"> =-( </w:t>
      </w:r>
      <m:oMath>
        <m:f>
          <m:fPr>
            <m:ctrlPr>
              <w:rPr>
                <w:rFonts w:ascii="Cambria Math" w:hAnsi="Cambria Math"/>
                <w:b/>
                <w:bCs/>
                <w:i/>
                <w:color w:val="FF0000"/>
              </w:rPr>
            </m:ctrlPr>
          </m:fPr>
          <m:num>
            <m:r>
              <m:rPr>
                <m:sty m:val="bi"/>
              </m:rPr>
              <w:rPr>
                <w:rFonts w:ascii="Cambria Math" w:hAnsi="Cambria Math"/>
                <w:color w:val="FF0000"/>
              </w:rPr>
              <m:t>-8.1</m:t>
            </m:r>
          </m:num>
          <m:den>
            <m:r>
              <m:rPr>
                <m:sty m:val="bi"/>
              </m:rPr>
              <w:rPr>
                <w:rFonts w:ascii="Cambria Math" w:hAnsi="Cambria Math"/>
                <w:color w:val="FF0000"/>
              </w:rPr>
              <m:t>25</m:t>
            </m:r>
          </m:den>
        </m:f>
      </m:oMath>
      <w:r w:rsidR="00B14E8C" w:rsidRPr="001E1888">
        <w:rPr>
          <w:b/>
          <w:bCs/>
          <w:color w:val="FF0000"/>
        </w:rPr>
        <w:t>)</w:t>
      </w:r>
      <w:r w:rsidR="00073A29">
        <w:rPr>
          <w:b/>
          <w:bCs/>
          <w:color w:val="FF0000"/>
        </w:rPr>
        <w:t xml:space="preserve"> = 0.324</w:t>
      </w:r>
      <w:r w:rsidR="00B14E8C" w:rsidRPr="001E1888">
        <w:rPr>
          <w:b/>
          <w:bCs/>
          <w:color w:val="FF0000"/>
        </w:rPr>
        <w:t xml:space="preserve">, </w:t>
      </w:r>
      <w:r w:rsidR="00B14E8C">
        <w:rPr>
          <w:b/>
          <w:bCs/>
          <w:color w:val="FF0000"/>
        </w:rPr>
        <w:t>image is smaller</w:t>
      </w:r>
      <w:r w:rsidR="00073A29">
        <w:rPr>
          <w:b/>
          <w:bCs/>
          <w:color w:val="FF0000"/>
        </w:rPr>
        <w:t xml:space="preserve"> and upright</w:t>
      </w:r>
    </w:p>
    <w:p w:rsidR="00B14E8C" w:rsidRPr="00B14E8C" w:rsidRDefault="00B14E8C" w:rsidP="00B14E8C">
      <w:pPr>
        <w:rPr>
          <w:color w:val="FF0000"/>
        </w:rPr>
      </w:pPr>
    </w:p>
    <w:tbl>
      <w:tblPr>
        <w:tblStyle w:val="TableGrid"/>
        <w:tblW w:w="0" w:type="auto"/>
        <w:tblLook w:val="04A0" w:firstRow="1" w:lastRow="0" w:firstColumn="1" w:lastColumn="0" w:noHBand="0" w:noVBand="1"/>
      </w:tblPr>
      <w:tblGrid>
        <w:gridCol w:w="1551"/>
        <w:gridCol w:w="1550"/>
        <w:gridCol w:w="1547"/>
        <w:gridCol w:w="1600"/>
        <w:gridCol w:w="1551"/>
        <w:gridCol w:w="1551"/>
      </w:tblGrid>
      <w:tr w:rsidR="00C66F4C" w:rsidRPr="00EA48C1" w:rsidTr="00191DF1">
        <w:tc>
          <w:tcPr>
            <w:tcW w:w="1551" w:type="dxa"/>
          </w:tcPr>
          <w:p w:rsidR="00C66F4C" w:rsidRPr="00EA48C1" w:rsidRDefault="00C66F4C" w:rsidP="00C70670">
            <w:pPr>
              <w:jc w:val="center"/>
              <w:rPr>
                <w:b/>
                <w:bCs/>
              </w:rPr>
            </w:pPr>
            <w:r>
              <w:rPr>
                <w:b/>
                <w:bCs/>
              </w:rPr>
              <w:t>Object distance (cm)</w:t>
            </w:r>
          </w:p>
        </w:tc>
        <w:tc>
          <w:tcPr>
            <w:tcW w:w="1550" w:type="dxa"/>
          </w:tcPr>
          <w:p w:rsidR="00C66F4C" w:rsidRPr="00EA48C1" w:rsidRDefault="00C66F4C" w:rsidP="00C70670">
            <w:pPr>
              <w:jc w:val="center"/>
              <w:rPr>
                <w:b/>
                <w:bCs/>
              </w:rPr>
            </w:pPr>
            <w:r>
              <w:rPr>
                <w:b/>
                <w:bCs/>
              </w:rPr>
              <w:t>Image distance (cm)</w:t>
            </w:r>
          </w:p>
        </w:tc>
        <w:tc>
          <w:tcPr>
            <w:tcW w:w="1547" w:type="dxa"/>
          </w:tcPr>
          <w:p w:rsidR="00C66F4C" w:rsidRPr="00EA48C1" w:rsidRDefault="00C66F4C" w:rsidP="00C70670">
            <w:pPr>
              <w:jc w:val="center"/>
              <w:rPr>
                <w:b/>
                <w:bCs/>
              </w:rPr>
            </w:pPr>
            <w:r>
              <w:rPr>
                <w:b/>
                <w:bCs/>
              </w:rPr>
              <w:t>Focal length (cm)</w:t>
            </w:r>
          </w:p>
        </w:tc>
        <w:tc>
          <w:tcPr>
            <w:tcW w:w="1600" w:type="dxa"/>
          </w:tcPr>
          <w:p w:rsidR="00C66F4C" w:rsidRPr="00EA48C1" w:rsidRDefault="00C66F4C" w:rsidP="00C70670">
            <w:pPr>
              <w:jc w:val="center"/>
              <w:rPr>
                <w:b/>
                <w:bCs/>
              </w:rPr>
            </w:pPr>
            <w:r>
              <w:rPr>
                <w:b/>
                <w:bCs/>
              </w:rPr>
              <w:t>Magnification</w:t>
            </w:r>
          </w:p>
        </w:tc>
        <w:tc>
          <w:tcPr>
            <w:tcW w:w="1551" w:type="dxa"/>
          </w:tcPr>
          <w:p w:rsidR="00C66F4C" w:rsidRPr="00EA48C1" w:rsidRDefault="00C66F4C" w:rsidP="00C70670">
            <w:pPr>
              <w:jc w:val="center"/>
              <w:rPr>
                <w:b/>
                <w:bCs/>
              </w:rPr>
            </w:pPr>
            <w:r>
              <w:rPr>
                <w:b/>
                <w:bCs/>
              </w:rPr>
              <w:t>Flipped or upright?</w:t>
            </w:r>
          </w:p>
        </w:tc>
        <w:tc>
          <w:tcPr>
            <w:tcW w:w="1551" w:type="dxa"/>
          </w:tcPr>
          <w:p w:rsidR="00C66F4C" w:rsidRPr="00EA48C1" w:rsidRDefault="00C66F4C" w:rsidP="00C70670">
            <w:pPr>
              <w:jc w:val="center"/>
              <w:rPr>
                <w:b/>
                <w:bCs/>
              </w:rPr>
            </w:pPr>
            <w:r>
              <w:rPr>
                <w:b/>
                <w:bCs/>
              </w:rPr>
              <w:t>Image larger or smaller than object?</w:t>
            </w:r>
          </w:p>
        </w:tc>
      </w:tr>
      <w:tr w:rsidR="00191DF1" w:rsidTr="00191DF1">
        <w:tc>
          <w:tcPr>
            <w:tcW w:w="1551" w:type="dxa"/>
          </w:tcPr>
          <w:p w:rsidR="00191DF1" w:rsidRDefault="00191DF1" w:rsidP="00191DF1">
            <w:pPr>
              <w:spacing w:before="120" w:line="360" w:lineRule="auto"/>
              <w:jc w:val="center"/>
            </w:pPr>
            <w:r>
              <w:t>33</w:t>
            </w:r>
          </w:p>
        </w:tc>
        <w:tc>
          <w:tcPr>
            <w:tcW w:w="1550" w:type="dxa"/>
          </w:tcPr>
          <w:p w:rsidR="00191DF1" w:rsidRDefault="00191DF1" w:rsidP="00191DF1">
            <w:pPr>
              <w:spacing w:before="120" w:line="360" w:lineRule="auto"/>
              <w:jc w:val="center"/>
            </w:pPr>
            <w:r>
              <w:t>-20.2</w:t>
            </w:r>
          </w:p>
        </w:tc>
        <w:tc>
          <w:tcPr>
            <w:tcW w:w="1547" w:type="dxa"/>
          </w:tcPr>
          <w:p w:rsidR="00191DF1" w:rsidRPr="00EA48C1" w:rsidRDefault="00073A29" w:rsidP="00191DF1">
            <w:pPr>
              <w:spacing w:before="120" w:line="360" w:lineRule="auto"/>
              <w:jc w:val="center"/>
              <w:rPr>
                <w:color w:val="FF0000"/>
              </w:rPr>
            </w:pPr>
            <w:r>
              <w:rPr>
                <w:color w:val="FF0000"/>
              </w:rPr>
              <w:t>-52.08</w:t>
            </w:r>
          </w:p>
        </w:tc>
        <w:tc>
          <w:tcPr>
            <w:tcW w:w="1600" w:type="dxa"/>
          </w:tcPr>
          <w:p w:rsidR="00191DF1" w:rsidRPr="00EA48C1" w:rsidRDefault="00073A29" w:rsidP="00191DF1">
            <w:pPr>
              <w:spacing w:before="120" w:line="360" w:lineRule="auto"/>
              <w:jc w:val="center"/>
              <w:rPr>
                <w:color w:val="FF0000"/>
              </w:rPr>
            </w:pPr>
            <w:r>
              <w:rPr>
                <w:color w:val="FF0000"/>
              </w:rPr>
              <w:t>0.612</w:t>
            </w:r>
          </w:p>
        </w:tc>
        <w:tc>
          <w:tcPr>
            <w:tcW w:w="1551" w:type="dxa"/>
          </w:tcPr>
          <w:p w:rsidR="00191DF1" w:rsidRPr="00EA48C1" w:rsidRDefault="00073A29" w:rsidP="00191DF1">
            <w:pPr>
              <w:spacing w:before="120" w:line="360" w:lineRule="auto"/>
              <w:jc w:val="center"/>
              <w:rPr>
                <w:color w:val="FF0000"/>
              </w:rPr>
            </w:pPr>
            <w:r>
              <w:rPr>
                <w:color w:val="FF0000"/>
              </w:rPr>
              <w:t>upright</w:t>
            </w:r>
          </w:p>
        </w:tc>
        <w:tc>
          <w:tcPr>
            <w:tcW w:w="1551" w:type="dxa"/>
          </w:tcPr>
          <w:p w:rsidR="00191DF1" w:rsidRPr="00EA48C1" w:rsidRDefault="00073A29" w:rsidP="00191DF1">
            <w:pPr>
              <w:spacing w:before="120" w:line="360" w:lineRule="auto"/>
              <w:jc w:val="center"/>
              <w:rPr>
                <w:color w:val="FF0000"/>
              </w:rPr>
            </w:pPr>
            <w:r>
              <w:rPr>
                <w:color w:val="FF0000"/>
              </w:rPr>
              <w:t>smaller</w:t>
            </w:r>
          </w:p>
        </w:tc>
      </w:tr>
      <w:tr w:rsidR="00191DF1" w:rsidTr="00191DF1">
        <w:tc>
          <w:tcPr>
            <w:tcW w:w="1551" w:type="dxa"/>
          </w:tcPr>
          <w:p w:rsidR="00191DF1" w:rsidRDefault="00191DF1" w:rsidP="00191DF1">
            <w:pPr>
              <w:spacing w:before="120" w:line="360" w:lineRule="auto"/>
              <w:jc w:val="center"/>
            </w:pPr>
            <w:r>
              <w:t>30</w:t>
            </w:r>
          </w:p>
        </w:tc>
        <w:tc>
          <w:tcPr>
            <w:tcW w:w="1550" w:type="dxa"/>
          </w:tcPr>
          <w:p w:rsidR="00191DF1" w:rsidRDefault="00191DF1" w:rsidP="00191DF1">
            <w:pPr>
              <w:spacing w:before="120" w:line="360" w:lineRule="auto"/>
              <w:jc w:val="center"/>
            </w:pPr>
            <w:r>
              <w:t>-13.0</w:t>
            </w:r>
          </w:p>
        </w:tc>
        <w:tc>
          <w:tcPr>
            <w:tcW w:w="1547" w:type="dxa"/>
          </w:tcPr>
          <w:p w:rsidR="00191DF1" w:rsidRPr="00EA48C1" w:rsidRDefault="00073A29" w:rsidP="00191DF1">
            <w:pPr>
              <w:spacing w:before="120" w:line="360" w:lineRule="auto"/>
              <w:jc w:val="center"/>
              <w:rPr>
                <w:color w:val="FF0000"/>
              </w:rPr>
            </w:pPr>
            <w:r>
              <w:rPr>
                <w:color w:val="FF0000"/>
              </w:rPr>
              <w:t>-22.94</w:t>
            </w:r>
          </w:p>
        </w:tc>
        <w:tc>
          <w:tcPr>
            <w:tcW w:w="1600" w:type="dxa"/>
          </w:tcPr>
          <w:p w:rsidR="00191DF1" w:rsidRPr="00EA48C1" w:rsidRDefault="00073A29" w:rsidP="00191DF1">
            <w:pPr>
              <w:spacing w:before="120" w:line="360" w:lineRule="auto"/>
              <w:jc w:val="center"/>
              <w:rPr>
                <w:color w:val="FF0000"/>
              </w:rPr>
            </w:pPr>
            <w:r>
              <w:rPr>
                <w:color w:val="FF0000"/>
              </w:rPr>
              <w:t>0.433</w:t>
            </w:r>
          </w:p>
        </w:tc>
        <w:tc>
          <w:tcPr>
            <w:tcW w:w="1551" w:type="dxa"/>
          </w:tcPr>
          <w:p w:rsidR="00191DF1" w:rsidRPr="00EA48C1" w:rsidRDefault="00073A29" w:rsidP="00191DF1">
            <w:pPr>
              <w:spacing w:before="120" w:line="360" w:lineRule="auto"/>
              <w:jc w:val="center"/>
              <w:rPr>
                <w:color w:val="FF0000"/>
              </w:rPr>
            </w:pPr>
            <w:r>
              <w:rPr>
                <w:color w:val="FF0000"/>
              </w:rPr>
              <w:t>upright</w:t>
            </w:r>
          </w:p>
        </w:tc>
        <w:tc>
          <w:tcPr>
            <w:tcW w:w="1551" w:type="dxa"/>
          </w:tcPr>
          <w:p w:rsidR="00191DF1" w:rsidRPr="00EA48C1" w:rsidRDefault="00073A29" w:rsidP="00191DF1">
            <w:pPr>
              <w:spacing w:before="120" w:line="360" w:lineRule="auto"/>
              <w:jc w:val="center"/>
              <w:rPr>
                <w:color w:val="FF0000"/>
              </w:rPr>
            </w:pPr>
            <w:r>
              <w:rPr>
                <w:color w:val="FF0000"/>
              </w:rPr>
              <w:t>Smaller</w:t>
            </w:r>
          </w:p>
        </w:tc>
      </w:tr>
      <w:tr w:rsidR="00191DF1" w:rsidTr="00191DF1">
        <w:tc>
          <w:tcPr>
            <w:tcW w:w="1551" w:type="dxa"/>
          </w:tcPr>
          <w:p w:rsidR="00191DF1" w:rsidRDefault="00191DF1" w:rsidP="00191DF1">
            <w:pPr>
              <w:spacing w:before="120" w:line="360" w:lineRule="auto"/>
              <w:jc w:val="center"/>
            </w:pPr>
            <w:r>
              <w:t>25</w:t>
            </w:r>
          </w:p>
        </w:tc>
        <w:tc>
          <w:tcPr>
            <w:tcW w:w="1550" w:type="dxa"/>
          </w:tcPr>
          <w:p w:rsidR="00191DF1" w:rsidRDefault="00191DF1" w:rsidP="00191DF1">
            <w:pPr>
              <w:spacing w:before="120" w:line="360" w:lineRule="auto"/>
              <w:jc w:val="center"/>
            </w:pPr>
            <w:r>
              <w:t>-8.1</w:t>
            </w:r>
          </w:p>
        </w:tc>
        <w:tc>
          <w:tcPr>
            <w:tcW w:w="1547" w:type="dxa"/>
          </w:tcPr>
          <w:p w:rsidR="00191DF1" w:rsidRPr="00EA48C1" w:rsidRDefault="00073A29" w:rsidP="00191DF1">
            <w:pPr>
              <w:spacing w:before="120" w:line="360" w:lineRule="auto"/>
              <w:jc w:val="center"/>
              <w:rPr>
                <w:color w:val="FF0000"/>
              </w:rPr>
            </w:pPr>
            <w:r>
              <w:rPr>
                <w:color w:val="FF0000"/>
              </w:rPr>
              <w:t>-11.98</w:t>
            </w:r>
          </w:p>
        </w:tc>
        <w:tc>
          <w:tcPr>
            <w:tcW w:w="1600" w:type="dxa"/>
          </w:tcPr>
          <w:p w:rsidR="00191DF1" w:rsidRPr="00EA48C1" w:rsidRDefault="00073A29" w:rsidP="00191DF1">
            <w:pPr>
              <w:spacing w:before="120" w:line="360" w:lineRule="auto"/>
              <w:jc w:val="center"/>
              <w:rPr>
                <w:color w:val="FF0000"/>
              </w:rPr>
            </w:pPr>
            <w:r>
              <w:rPr>
                <w:color w:val="FF0000"/>
              </w:rPr>
              <w:t>0.324</w:t>
            </w:r>
          </w:p>
        </w:tc>
        <w:tc>
          <w:tcPr>
            <w:tcW w:w="1551" w:type="dxa"/>
          </w:tcPr>
          <w:p w:rsidR="00191DF1" w:rsidRPr="00EA48C1" w:rsidRDefault="00073A29" w:rsidP="00191DF1">
            <w:pPr>
              <w:spacing w:before="120" w:line="360" w:lineRule="auto"/>
              <w:jc w:val="center"/>
              <w:rPr>
                <w:color w:val="FF0000"/>
              </w:rPr>
            </w:pPr>
            <w:r>
              <w:rPr>
                <w:color w:val="FF0000"/>
              </w:rPr>
              <w:t>upright</w:t>
            </w:r>
          </w:p>
        </w:tc>
        <w:tc>
          <w:tcPr>
            <w:tcW w:w="1551" w:type="dxa"/>
          </w:tcPr>
          <w:p w:rsidR="00191DF1" w:rsidRPr="00EA48C1" w:rsidRDefault="00073A29" w:rsidP="00191DF1">
            <w:pPr>
              <w:spacing w:before="120" w:line="360" w:lineRule="auto"/>
              <w:jc w:val="center"/>
              <w:rPr>
                <w:color w:val="FF0000"/>
              </w:rPr>
            </w:pPr>
            <w:r>
              <w:rPr>
                <w:color w:val="FF0000"/>
              </w:rPr>
              <w:t>smaller</w:t>
            </w:r>
          </w:p>
        </w:tc>
      </w:tr>
    </w:tbl>
    <w:p w:rsidR="00C66F4C" w:rsidRDefault="00C66F4C" w:rsidP="00C66F4C"/>
    <w:p w:rsidR="00C66F4C" w:rsidRPr="0088381D" w:rsidRDefault="00C66F4C" w:rsidP="00C66F4C"/>
    <w:sectPr w:rsidR="00C66F4C" w:rsidRPr="0088381D" w:rsidSect="000D26C2">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400E" w:rsidRDefault="0081400E" w:rsidP="004370BB">
      <w:pPr>
        <w:spacing w:after="0" w:line="240" w:lineRule="auto"/>
      </w:pPr>
      <w:r>
        <w:separator/>
      </w:r>
    </w:p>
  </w:endnote>
  <w:endnote w:type="continuationSeparator" w:id="0">
    <w:p w:rsidR="0081400E" w:rsidRDefault="0081400E" w:rsidP="0043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ambria Math">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400E" w:rsidRDefault="0081400E" w:rsidP="004370BB">
      <w:pPr>
        <w:spacing w:after="0" w:line="240" w:lineRule="auto"/>
      </w:pPr>
      <w:r>
        <w:separator/>
      </w:r>
    </w:p>
  </w:footnote>
  <w:footnote w:type="continuationSeparator" w:id="0">
    <w:p w:rsidR="0081400E" w:rsidRDefault="0081400E" w:rsidP="004370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7E4" w:rsidRPr="004370BB" w:rsidRDefault="001E57E4">
    <w:pPr>
      <w:pStyle w:val="Header"/>
      <w:rPr>
        <w:b/>
        <w:bCs/>
        <w:sz w:val="28"/>
        <w:szCs w:val="28"/>
      </w:rPr>
    </w:pPr>
    <w:r w:rsidRPr="004370BB">
      <w:rPr>
        <w:b/>
        <w:bCs/>
        <w:sz w:val="28"/>
        <w:szCs w:val="28"/>
      </w:rPr>
      <w:t>Lenses and Mirrors: Ray Optics Lab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8343C"/>
    <w:multiLevelType w:val="hybridMultilevel"/>
    <w:tmpl w:val="C1BCFA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0A6642"/>
    <w:multiLevelType w:val="multilevel"/>
    <w:tmpl w:val="5798F74C"/>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nsid w:val="18D56AAF"/>
    <w:multiLevelType w:val="hybridMultilevel"/>
    <w:tmpl w:val="C1BCFA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897833"/>
    <w:multiLevelType w:val="hybridMultilevel"/>
    <w:tmpl w:val="39BEAA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764393C"/>
    <w:multiLevelType w:val="hybridMultilevel"/>
    <w:tmpl w:val="C1BCFA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2BB74E7"/>
    <w:multiLevelType w:val="hybridMultilevel"/>
    <w:tmpl w:val="C1BCFA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C373D93"/>
    <w:multiLevelType w:val="hybridMultilevel"/>
    <w:tmpl w:val="C1BCFA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D2F59C3"/>
    <w:multiLevelType w:val="hybridMultilevel"/>
    <w:tmpl w:val="C1BCFA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6"/>
  </w:num>
  <w:num w:numId="4">
    <w:abstractNumId w:val="2"/>
  </w:num>
  <w:num w:numId="5">
    <w:abstractNumId w:val="5"/>
  </w:num>
  <w:num w:numId="6">
    <w:abstractNumId w:val="7"/>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NotTrackMov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4370BB"/>
    <w:rsid w:val="00073823"/>
    <w:rsid w:val="00073A29"/>
    <w:rsid w:val="000962EF"/>
    <w:rsid w:val="000D175F"/>
    <w:rsid w:val="000D26C2"/>
    <w:rsid w:val="001135DE"/>
    <w:rsid w:val="00126F94"/>
    <w:rsid w:val="001552FC"/>
    <w:rsid w:val="001573F8"/>
    <w:rsid w:val="001876D6"/>
    <w:rsid w:val="00191DF1"/>
    <w:rsid w:val="001E1888"/>
    <w:rsid w:val="001E57E4"/>
    <w:rsid w:val="002050D1"/>
    <w:rsid w:val="0025424B"/>
    <w:rsid w:val="00281372"/>
    <w:rsid w:val="00281486"/>
    <w:rsid w:val="002B086B"/>
    <w:rsid w:val="002F1A88"/>
    <w:rsid w:val="00390B21"/>
    <w:rsid w:val="003B0AE8"/>
    <w:rsid w:val="003B19AE"/>
    <w:rsid w:val="003B66BE"/>
    <w:rsid w:val="003C3398"/>
    <w:rsid w:val="0040080E"/>
    <w:rsid w:val="004370BB"/>
    <w:rsid w:val="00480E23"/>
    <w:rsid w:val="00497939"/>
    <w:rsid w:val="004A1C6B"/>
    <w:rsid w:val="004D44BF"/>
    <w:rsid w:val="004D5710"/>
    <w:rsid w:val="004F6322"/>
    <w:rsid w:val="00545B3B"/>
    <w:rsid w:val="00560EFB"/>
    <w:rsid w:val="0057253F"/>
    <w:rsid w:val="005C16AD"/>
    <w:rsid w:val="005C25DF"/>
    <w:rsid w:val="00607EC7"/>
    <w:rsid w:val="00625232"/>
    <w:rsid w:val="00674088"/>
    <w:rsid w:val="00683ACE"/>
    <w:rsid w:val="00697D2A"/>
    <w:rsid w:val="006C1DCE"/>
    <w:rsid w:val="006C396D"/>
    <w:rsid w:val="006F2D35"/>
    <w:rsid w:val="007428B5"/>
    <w:rsid w:val="00753672"/>
    <w:rsid w:val="0076449E"/>
    <w:rsid w:val="007D6080"/>
    <w:rsid w:val="007F772F"/>
    <w:rsid w:val="0081400E"/>
    <w:rsid w:val="00831653"/>
    <w:rsid w:val="0083615D"/>
    <w:rsid w:val="00881AD8"/>
    <w:rsid w:val="0088381D"/>
    <w:rsid w:val="00890F01"/>
    <w:rsid w:val="00913ADA"/>
    <w:rsid w:val="00961A26"/>
    <w:rsid w:val="00971B7B"/>
    <w:rsid w:val="00A22AAF"/>
    <w:rsid w:val="00AD493D"/>
    <w:rsid w:val="00AF706C"/>
    <w:rsid w:val="00B13A63"/>
    <w:rsid w:val="00B14E8C"/>
    <w:rsid w:val="00B21DE2"/>
    <w:rsid w:val="00B54767"/>
    <w:rsid w:val="00B634A2"/>
    <w:rsid w:val="00B66E96"/>
    <w:rsid w:val="00B6759C"/>
    <w:rsid w:val="00B824E9"/>
    <w:rsid w:val="00BD5761"/>
    <w:rsid w:val="00C2389C"/>
    <w:rsid w:val="00C33A19"/>
    <w:rsid w:val="00C35AC8"/>
    <w:rsid w:val="00C66F4C"/>
    <w:rsid w:val="00C70670"/>
    <w:rsid w:val="00CB1312"/>
    <w:rsid w:val="00D25F9E"/>
    <w:rsid w:val="00D30EA6"/>
    <w:rsid w:val="00D97527"/>
    <w:rsid w:val="00DA31AB"/>
    <w:rsid w:val="00DD2B17"/>
    <w:rsid w:val="00E32573"/>
    <w:rsid w:val="00E663CD"/>
    <w:rsid w:val="00EA48C1"/>
    <w:rsid w:val="00EF09B7"/>
    <w:rsid w:val="00F97C58"/>
    <w:rsid w:val="00FD1A07"/>
  </w:rsids>
  <m:mathPr>
    <m:mathFont m:val="Cambria Math"/>
    <m:brkBin m:val="before"/>
    <m:brkBinSub m:val="--"/>
    <m:smallFrac/>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rules v:ext="edit">
        <o:r id="V:Rule1" type="connector" idref="#Straight Arrow Connector 20"/>
        <o:r id="V:Rule2" type="connector" idref="#Straight Arrow Connector 16"/>
        <o:r id="V:Rule3" type="connector" idref="#Straight Arrow Connector 25"/>
        <o:r id="V:Rule4" type="connector" idref="#Straight Arrow Connector 22"/>
        <o:r id="V:Rule5" type="connector" idref="#Straight Arrow Connector 5"/>
        <o:r id="V:Rule6" type="connector" idref="#Straight Arrow Connector 8"/>
        <o:r id="V:Rule7" type="connector" idref="#Straight Arrow Connector 11"/>
        <o:r id="V:Rule8" type="connector" idref="#Straight Arrow Connector 7"/>
        <o:r id="V:Rule9" type="connector" idref="#Straight Arrow Connector 21"/>
        <o:r id="V:Rule10" type="connector" idref="#Straight Arrow Connector 3"/>
        <o:r id="V:Rule11" type="connector" idref="#Straight Arrow Connector 17"/>
        <o:r id="V:Rule12" type="connector" idref="#Straight Arrow Connector 23"/>
        <o:r id="V:Rule13" type="connector" idref="#Straight Arrow Connector 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2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70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70BB"/>
  </w:style>
  <w:style w:type="paragraph" w:styleId="Footer">
    <w:name w:val="footer"/>
    <w:basedOn w:val="Normal"/>
    <w:link w:val="FooterChar"/>
    <w:uiPriority w:val="99"/>
    <w:unhideWhenUsed/>
    <w:rsid w:val="004370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70BB"/>
  </w:style>
  <w:style w:type="character" w:styleId="Hyperlink">
    <w:name w:val="Hyperlink"/>
    <w:basedOn w:val="DefaultParagraphFont"/>
    <w:uiPriority w:val="99"/>
    <w:unhideWhenUsed/>
    <w:rsid w:val="004370BB"/>
    <w:rPr>
      <w:color w:val="0563C1" w:themeColor="hyperlink"/>
      <w:u w:val="single"/>
    </w:rPr>
  </w:style>
  <w:style w:type="character" w:customStyle="1" w:styleId="UnresolvedMention">
    <w:name w:val="Unresolved Mention"/>
    <w:basedOn w:val="DefaultParagraphFont"/>
    <w:uiPriority w:val="99"/>
    <w:semiHidden/>
    <w:unhideWhenUsed/>
    <w:rsid w:val="004370BB"/>
    <w:rPr>
      <w:color w:val="605E5C"/>
      <w:shd w:val="clear" w:color="auto" w:fill="E1DFDD"/>
    </w:rPr>
  </w:style>
  <w:style w:type="paragraph" w:styleId="ListParagraph">
    <w:name w:val="List Paragraph"/>
    <w:basedOn w:val="Normal"/>
    <w:uiPriority w:val="34"/>
    <w:qFormat/>
    <w:rsid w:val="00753672"/>
    <w:pPr>
      <w:ind w:left="720"/>
      <w:contextualSpacing/>
    </w:pPr>
  </w:style>
  <w:style w:type="table" w:styleId="TableGrid">
    <w:name w:val="Table Grid"/>
    <w:basedOn w:val="TableNormal"/>
    <w:uiPriority w:val="39"/>
    <w:rsid w:val="00EA48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83AC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83ACE"/>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33A19"/>
    <w:rPr>
      <w:sz w:val="16"/>
      <w:szCs w:val="16"/>
    </w:rPr>
  </w:style>
  <w:style w:type="paragraph" w:styleId="CommentText">
    <w:name w:val="annotation text"/>
    <w:basedOn w:val="Normal"/>
    <w:link w:val="CommentTextChar"/>
    <w:uiPriority w:val="99"/>
    <w:semiHidden/>
    <w:unhideWhenUsed/>
    <w:rsid w:val="00C33A19"/>
    <w:pPr>
      <w:spacing w:line="240" w:lineRule="auto"/>
    </w:pPr>
    <w:rPr>
      <w:sz w:val="20"/>
      <w:szCs w:val="20"/>
    </w:rPr>
  </w:style>
  <w:style w:type="character" w:customStyle="1" w:styleId="CommentTextChar">
    <w:name w:val="Comment Text Char"/>
    <w:basedOn w:val="DefaultParagraphFont"/>
    <w:link w:val="CommentText"/>
    <w:uiPriority w:val="99"/>
    <w:semiHidden/>
    <w:rsid w:val="00C33A19"/>
    <w:rPr>
      <w:sz w:val="20"/>
      <w:szCs w:val="20"/>
    </w:rPr>
  </w:style>
  <w:style w:type="paragraph" w:styleId="CommentSubject">
    <w:name w:val="annotation subject"/>
    <w:basedOn w:val="CommentText"/>
    <w:next w:val="CommentText"/>
    <w:link w:val="CommentSubjectChar"/>
    <w:uiPriority w:val="99"/>
    <w:semiHidden/>
    <w:unhideWhenUsed/>
    <w:rsid w:val="00C33A19"/>
    <w:rPr>
      <w:b/>
      <w:bCs/>
    </w:rPr>
  </w:style>
  <w:style w:type="character" w:customStyle="1" w:styleId="CommentSubjectChar">
    <w:name w:val="Comment Subject Char"/>
    <w:basedOn w:val="CommentTextChar"/>
    <w:link w:val="CommentSubject"/>
    <w:uiPriority w:val="99"/>
    <w:semiHidden/>
    <w:rsid w:val="00C33A19"/>
    <w:rPr>
      <w:b/>
      <w:bCs/>
      <w:sz w:val="20"/>
      <w:szCs w:val="20"/>
    </w:rPr>
  </w:style>
  <w:style w:type="character" w:styleId="PlaceholderText">
    <w:name w:val="Placeholder Text"/>
    <w:basedOn w:val="DefaultParagraphFont"/>
    <w:uiPriority w:val="99"/>
    <w:semiHidden/>
    <w:rsid w:val="00FD1A07"/>
    <w:rPr>
      <w:color w:val="808080"/>
    </w:rPr>
  </w:style>
  <w:style w:type="paragraph" w:styleId="NormalWeb">
    <w:name w:val="Normal (Web)"/>
    <w:basedOn w:val="Normal"/>
    <w:uiPriority w:val="99"/>
    <w:semiHidden/>
    <w:unhideWhenUsed/>
    <w:rsid w:val="007428B5"/>
    <w:pPr>
      <w:spacing w:before="100" w:beforeAutospacing="1" w:after="100" w:afterAutospacing="1" w:line="240" w:lineRule="auto"/>
    </w:pPr>
    <w:rPr>
      <w:rFonts w:ascii="Times New Roman" w:eastAsia="Times New Roman" w:hAnsi="Times New Roman" w:cs="Times New Roman"/>
      <w:lang w:val="en-IN" w:eastAsia="en-IN" w:bidi="b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2470134">
      <w:bodyDiv w:val="1"/>
      <w:marLeft w:val="0"/>
      <w:marRight w:val="0"/>
      <w:marTop w:val="0"/>
      <w:marBottom w:val="0"/>
      <w:divBdr>
        <w:top w:val="none" w:sz="0" w:space="0" w:color="auto"/>
        <w:left w:val="none" w:sz="0" w:space="0" w:color="auto"/>
        <w:bottom w:val="none" w:sz="0" w:space="0" w:color="auto"/>
        <w:right w:val="none" w:sz="0" w:space="0" w:color="auto"/>
      </w:divBdr>
      <w:divsChild>
        <w:div w:id="2101681294">
          <w:marLeft w:val="0"/>
          <w:marRight w:val="0"/>
          <w:marTop w:val="0"/>
          <w:marBottom w:val="0"/>
          <w:divBdr>
            <w:top w:val="none" w:sz="0" w:space="0" w:color="auto"/>
            <w:left w:val="none" w:sz="0" w:space="0" w:color="auto"/>
            <w:bottom w:val="none" w:sz="0" w:space="0" w:color="auto"/>
            <w:right w:val="none" w:sz="0" w:space="0" w:color="auto"/>
          </w:divBdr>
        </w:div>
        <w:div w:id="224728386">
          <w:marLeft w:val="0"/>
          <w:marRight w:val="0"/>
          <w:marTop w:val="0"/>
          <w:marBottom w:val="0"/>
          <w:divBdr>
            <w:top w:val="none" w:sz="0" w:space="0" w:color="auto"/>
            <w:left w:val="none" w:sz="0" w:space="0" w:color="auto"/>
            <w:bottom w:val="none" w:sz="0" w:space="0" w:color="auto"/>
            <w:right w:val="none" w:sz="0" w:space="0" w:color="auto"/>
          </w:divBdr>
        </w:div>
        <w:div w:id="284047778">
          <w:marLeft w:val="0"/>
          <w:marRight w:val="0"/>
          <w:marTop w:val="0"/>
          <w:marBottom w:val="0"/>
          <w:divBdr>
            <w:top w:val="none" w:sz="0" w:space="0" w:color="auto"/>
            <w:left w:val="none" w:sz="0" w:space="0" w:color="auto"/>
            <w:bottom w:val="none" w:sz="0" w:space="0" w:color="auto"/>
            <w:right w:val="none" w:sz="0" w:space="0" w:color="auto"/>
          </w:divBdr>
        </w:div>
        <w:div w:id="519126812">
          <w:marLeft w:val="0"/>
          <w:marRight w:val="0"/>
          <w:marTop w:val="0"/>
          <w:marBottom w:val="0"/>
          <w:divBdr>
            <w:top w:val="none" w:sz="0" w:space="0" w:color="auto"/>
            <w:left w:val="none" w:sz="0" w:space="0" w:color="auto"/>
            <w:bottom w:val="none" w:sz="0" w:space="0" w:color="auto"/>
            <w:right w:val="none" w:sz="0" w:space="0" w:color="auto"/>
          </w:divBdr>
        </w:div>
      </w:divsChild>
    </w:div>
    <w:div w:id="923805198">
      <w:bodyDiv w:val="1"/>
      <w:marLeft w:val="0"/>
      <w:marRight w:val="0"/>
      <w:marTop w:val="0"/>
      <w:marBottom w:val="0"/>
      <w:divBdr>
        <w:top w:val="none" w:sz="0" w:space="0" w:color="auto"/>
        <w:left w:val="none" w:sz="0" w:space="0" w:color="auto"/>
        <w:bottom w:val="none" w:sz="0" w:space="0" w:color="auto"/>
        <w:right w:val="none" w:sz="0" w:space="0" w:color="auto"/>
      </w:divBdr>
    </w:div>
    <w:div w:id="994644960">
      <w:bodyDiv w:val="1"/>
      <w:marLeft w:val="0"/>
      <w:marRight w:val="0"/>
      <w:marTop w:val="0"/>
      <w:marBottom w:val="0"/>
      <w:divBdr>
        <w:top w:val="none" w:sz="0" w:space="0" w:color="auto"/>
        <w:left w:val="none" w:sz="0" w:space="0" w:color="auto"/>
        <w:bottom w:val="none" w:sz="0" w:space="0" w:color="auto"/>
        <w:right w:val="none" w:sz="0" w:space="0" w:color="auto"/>
      </w:divBdr>
    </w:div>
    <w:div w:id="1199587218">
      <w:bodyDiv w:val="1"/>
      <w:marLeft w:val="0"/>
      <w:marRight w:val="0"/>
      <w:marTop w:val="0"/>
      <w:marBottom w:val="0"/>
      <w:divBdr>
        <w:top w:val="none" w:sz="0" w:space="0" w:color="auto"/>
        <w:left w:val="none" w:sz="0" w:space="0" w:color="auto"/>
        <w:bottom w:val="none" w:sz="0" w:space="0" w:color="auto"/>
        <w:right w:val="none" w:sz="0" w:space="0" w:color="auto"/>
      </w:divBdr>
      <w:divsChild>
        <w:div w:id="1554349172">
          <w:marLeft w:val="0"/>
          <w:marRight w:val="0"/>
          <w:marTop w:val="0"/>
          <w:marBottom w:val="0"/>
          <w:divBdr>
            <w:top w:val="none" w:sz="0" w:space="0" w:color="auto"/>
            <w:left w:val="none" w:sz="0" w:space="0" w:color="auto"/>
            <w:bottom w:val="none" w:sz="0" w:space="0" w:color="auto"/>
            <w:right w:val="none" w:sz="0" w:space="0" w:color="auto"/>
          </w:divBdr>
        </w:div>
        <w:div w:id="620265466">
          <w:marLeft w:val="0"/>
          <w:marRight w:val="0"/>
          <w:marTop w:val="0"/>
          <w:marBottom w:val="0"/>
          <w:divBdr>
            <w:top w:val="none" w:sz="0" w:space="0" w:color="auto"/>
            <w:left w:val="none" w:sz="0" w:space="0" w:color="auto"/>
            <w:bottom w:val="none" w:sz="0" w:space="0" w:color="auto"/>
            <w:right w:val="none" w:sz="0" w:space="0" w:color="auto"/>
          </w:divBdr>
        </w:div>
        <w:div w:id="1329821519">
          <w:marLeft w:val="0"/>
          <w:marRight w:val="0"/>
          <w:marTop w:val="0"/>
          <w:marBottom w:val="0"/>
          <w:divBdr>
            <w:top w:val="none" w:sz="0" w:space="0" w:color="auto"/>
            <w:left w:val="none" w:sz="0" w:space="0" w:color="auto"/>
            <w:bottom w:val="none" w:sz="0" w:space="0" w:color="auto"/>
            <w:right w:val="none" w:sz="0" w:space="0" w:color="auto"/>
          </w:divBdr>
        </w:div>
        <w:div w:id="1087313960">
          <w:marLeft w:val="0"/>
          <w:marRight w:val="0"/>
          <w:marTop w:val="0"/>
          <w:marBottom w:val="0"/>
          <w:divBdr>
            <w:top w:val="none" w:sz="0" w:space="0" w:color="auto"/>
            <w:left w:val="none" w:sz="0" w:space="0" w:color="auto"/>
            <w:bottom w:val="none" w:sz="0" w:space="0" w:color="auto"/>
            <w:right w:val="none" w:sz="0" w:space="0" w:color="auto"/>
          </w:divBdr>
        </w:div>
      </w:divsChild>
    </w:div>
    <w:div w:id="127671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hysics.bu.edu/~duffy/HTML5/Lenses.htm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physics.bu.edu/~duffy/HTML5/Mirrors.html"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2093</Words>
  <Characters>11932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Simon</cp:lastModifiedBy>
  <cp:revision>2</cp:revision>
  <cp:lastPrinted>2020-10-29T04:18:00Z</cp:lastPrinted>
  <dcterms:created xsi:type="dcterms:W3CDTF">2020-10-29T05:44:00Z</dcterms:created>
  <dcterms:modified xsi:type="dcterms:W3CDTF">2020-10-29T05:44:00Z</dcterms:modified>
</cp:coreProperties>
</file>